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AED" w:rsidRPr="008E5FE5" w:rsidRDefault="00B43E2D" w:rsidP="00B43E2D">
      <w:pPr>
        <w:spacing w:beforeLines="120" w:before="432" w:afterLines="20" w:after="72" w:line="300" w:lineRule="exact"/>
        <w:rPr>
          <w:rFonts w:eastAsia="微軟正黑體" w:cstheme="minorHAnsi"/>
          <w:b/>
          <w:sz w:val="32"/>
        </w:rPr>
      </w:pPr>
      <w:r w:rsidRPr="008E5FE5">
        <w:rPr>
          <w:rFonts w:eastAsia="微軟正黑體" w:cstheme="minorHAns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3093085</wp:posOffset>
                </wp:positionH>
                <wp:positionV relativeFrom="paragraph">
                  <wp:posOffset>67613</wp:posOffset>
                </wp:positionV>
                <wp:extent cx="3732530" cy="1404620"/>
                <wp:effectExtent l="0" t="0" r="127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25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87B" w:rsidRDefault="0063287B" w:rsidP="0063287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Aging</w:t>
                            </w:r>
                          </w:p>
                          <w:p w:rsidR="0063287B" w:rsidRPr="00D73BCD" w:rsidRDefault="0063287B" w:rsidP="002805A4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 w:rsidRPr="00D73BCD">
                              <w:rPr>
                                <w:sz w:val="22"/>
                              </w:rPr>
                              <w:t xml:space="preserve">ISSN: </w:t>
                            </w:r>
                            <w:r>
                              <w:rPr>
                                <w:sz w:val="22"/>
                              </w:rPr>
                              <w:t>1945-4589</w:t>
                            </w:r>
                          </w:p>
                          <w:p w:rsidR="0063287B" w:rsidRPr="00D73BCD" w:rsidRDefault="0063287B" w:rsidP="002805A4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 w:rsidRPr="00D73BCD">
                              <w:rPr>
                                <w:rFonts w:hint="eastAsia"/>
                                <w:sz w:val="22"/>
                              </w:rPr>
                              <w:t xml:space="preserve">Publisher: </w:t>
                            </w:r>
                            <w:r w:rsidRPr="0063287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          </w:t>
                            </w:r>
                            <w:r w:rsidRPr="0063287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63287B" w:rsidRPr="002805A4" w:rsidRDefault="0063287B" w:rsidP="002805A4">
                            <w:pPr>
                              <w:spacing w:line="300" w:lineRule="exact"/>
                              <w:rPr>
                                <w:rFonts w:ascii="微軟正黑體" w:eastAsia="微軟正黑體" w:hAnsi="微軟正黑體"/>
                                <w:u w:val="single"/>
                              </w:rPr>
                            </w:pPr>
                            <w:r w:rsidRPr="002805A4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期刊官</w:t>
                            </w:r>
                            <w:proofErr w:type="gramStart"/>
                            <w:r w:rsidRPr="002805A4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網</w:t>
                            </w:r>
                            <w:proofErr w:type="gramEnd"/>
                            <w:r w:rsidRPr="002805A4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網址</w:t>
                            </w:r>
                            <w:r w:rsidRPr="002805A4"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  <w:t xml:space="preserve">: </w:t>
                            </w:r>
                            <w:r w:rsidRPr="002805A4">
                              <w:rPr>
                                <w:rFonts w:ascii="微軟正黑體" w:eastAsia="微軟正黑體" w:hAnsi="微軟正黑體" w:hint="eastAsia"/>
                                <w:sz w:val="22"/>
                                <w:u w:val="single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43.55pt;margin-top:5.3pt;width:293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" stroked="f">
                <v:textbox style="mso-fit-shape-to-text:t">
                  <w:txbxContent>
                    <w:p w:rsidR="0063287B" w:rsidRDefault="0063287B" w:rsidP="0063287B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Aging</w:t>
                      </w:r>
                    </w:p>
                    <w:p w:rsidR="0063287B" w:rsidRPr="00D73BCD" w:rsidRDefault="0063287B" w:rsidP="002805A4">
                      <w:pPr>
                        <w:spacing w:line="300" w:lineRule="exact"/>
                        <w:rPr>
                          <w:sz w:val="22"/>
                        </w:rPr>
                      </w:pPr>
                      <w:r w:rsidRPr="00D73BCD">
                        <w:rPr>
                          <w:sz w:val="22"/>
                        </w:rPr>
                        <w:t xml:space="preserve">ISSN: </w:t>
                      </w:r>
                      <w:r>
                        <w:rPr>
                          <w:sz w:val="22"/>
                        </w:rPr>
                        <w:t>1945-4589</w:t>
                      </w:r>
                    </w:p>
                    <w:p w:rsidR="0063287B" w:rsidRPr="00D73BCD" w:rsidRDefault="0063287B" w:rsidP="002805A4">
                      <w:pPr>
                        <w:spacing w:line="300" w:lineRule="exact"/>
                        <w:rPr>
                          <w:sz w:val="22"/>
                        </w:rPr>
                      </w:pPr>
                      <w:r w:rsidRPr="00D73BCD">
                        <w:rPr>
                          <w:rFonts w:hint="eastAsia"/>
                          <w:sz w:val="22"/>
                        </w:rPr>
                        <w:t xml:space="preserve">Publisher: </w:t>
                      </w:r>
                      <w:r w:rsidRPr="0063287B"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          </w:t>
                      </w:r>
                      <w:r w:rsidRPr="0063287B"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</w:p>
                    <w:p w:rsidR="0063287B" w:rsidRPr="002805A4" w:rsidRDefault="0063287B" w:rsidP="002805A4">
                      <w:pPr>
                        <w:spacing w:line="300" w:lineRule="exact"/>
                        <w:rPr>
                          <w:rFonts w:ascii="微軟正黑體" w:eastAsia="微軟正黑體" w:hAnsi="微軟正黑體"/>
                          <w:u w:val="single"/>
                        </w:rPr>
                      </w:pPr>
                      <w:r w:rsidRPr="002805A4">
                        <w:rPr>
                          <w:rFonts w:ascii="微軟正黑體" w:eastAsia="微軟正黑體" w:hAnsi="微軟正黑體" w:hint="eastAsia"/>
                          <w:sz w:val="22"/>
                        </w:rPr>
                        <w:t>期刊官</w:t>
                      </w:r>
                      <w:proofErr w:type="gramStart"/>
                      <w:r w:rsidRPr="002805A4">
                        <w:rPr>
                          <w:rFonts w:ascii="微軟正黑體" w:eastAsia="微軟正黑體" w:hAnsi="微軟正黑體" w:hint="eastAsia"/>
                          <w:sz w:val="22"/>
                        </w:rPr>
                        <w:t>網</w:t>
                      </w:r>
                      <w:proofErr w:type="gramEnd"/>
                      <w:r w:rsidRPr="002805A4">
                        <w:rPr>
                          <w:rFonts w:ascii="微軟正黑體" w:eastAsia="微軟正黑體" w:hAnsi="微軟正黑體" w:hint="eastAsia"/>
                          <w:sz w:val="22"/>
                        </w:rPr>
                        <w:t>網址</w:t>
                      </w:r>
                      <w:r w:rsidRPr="002805A4">
                        <w:rPr>
                          <w:rFonts w:ascii="微軟正黑體" w:eastAsia="微軟正黑體" w:hAnsi="微軟正黑體"/>
                          <w:sz w:val="22"/>
                        </w:rPr>
                        <w:t xml:space="preserve">: </w:t>
                      </w:r>
                      <w:r w:rsidRPr="002805A4">
                        <w:rPr>
                          <w:rFonts w:ascii="微軟正黑體" w:eastAsia="微軟正黑體" w:hAnsi="微軟正黑體" w:hint="eastAsia"/>
                          <w:sz w:val="22"/>
                          <w:u w:val="single"/>
                        </w:rPr>
                        <w:t xml:space="preserve">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2084" w:rsidRPr="008E5FE5">
        <w:rPr>
          <w:rFonts w:eastAsia="微軟正黑體" w:cstheme="minorHAnsi"/>
          <w:b/>
          <w:noProof/>
          <w:color w:val="C00000"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-85526</wp:posOffset>
                </wp:positionH>
                <wp:positionV relativeFrom="paragraph">
                  <wp:posOffset>-276244</wp:posOffset>
                </wp:positionV>
                <wp:extent cx="1091821" cy="450376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821" cy="4503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084" w:rsidRPr="00740C89" w:rsidRDefault="002805A4">
                            <w:pPr>
                              <w:rPr>
                                <w:rFonts w:ascii="微軟正黑體" w:eastAsia="微軟正黑體" w:hAnsi="微軟正黑體"/>
                                <w:color w:val="404040" w:themeColor="text1" w:themeTint="BF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404040" w:themeColor="text1" w:themeTint="BF"/>
                                <w:shd w:val="pct15" w:color="auto" w:fill="FFFFFF"/>
                              </w:rPr>
                              <w:t xml:space="preserve"> </w:t>
                            </w:r>
                            <w:r w:rsidR="00E72084" w:rsidRPr="00740C89">
                              <w:rPr>
                                <w:rFonts w:ascii="微軟正黑體" w:eastAsia="微軟正黑體" w:hAnsi="微軟正黑體" w:hint="eastAsia"/>
                                <w:color w:val="404040" w:themeColor="text1" w:themeTint="BF"/>
                                <w:shd w:val="pct15" w:color="auto" w:fill="FFFFFF"/>
                              </w:rPr>
                              <w:t>演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404040" w:themeColor="text1" w:themeTint="BF"/>
                                <w:shd w:val="pct15" w:color="auto" w:fill="FFFFFF"/>
                              </w:rPr>
                              <w:t xml:space="preserve">練題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.75pt;margin-top:-21.75pt;width:85.95pt;height:35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" filled="f" stroked="f">
                <v:textbox>
                  <w:txbxContent>
                    <w:p w:rsidR="00E72084" w:rsidRPr="00740C89" w:rsidRDefault="002805A4">
                      <w:pPr>
                        <w:rPr>
                          <w:rFonts w:ascii="微軟正黑體" w:eastAsia="微軟正黑體" w:hAnsi="微軟正黑體"/>
                          <w:color w:val="404040" w:themeColor="text1" w:themeTint="BF"/>
                          <w:shd w:val="pct15" w:color="auto" w:fill="FFFFFF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404040" w:themeColor="text1" w:themeTint="BF"/>
                          <w:shd w:val="pct15" w:color="auto" w:fill="FFFFFF"/>
                        </w:rPr>
                        <w:t xml:space="preserve"> </w:t>
                      </w:r>
                      <w:r w:rsidR="00E72084" w:rsidRPr="00740C89">
                        <w:rPr>
                          <w:rFonts w:ascii="微軟正黑體" w:eastAsia="微軟正黑體" w:hAnsi="微軟正黑體" w:hint="eastAsia"/>
                          <w:color w:val="404040" w:themeColor="text1" w:themeTint="BF"/>
                          <w:shd w:val="pct15" w:color="auto" w:fill="FFFFFF"/>
                        </w:rPr>
                        <w:t>演</w:t>
                      </w:r>
                      <w:r>
                        <w:rPr>
                          <w:rFonts w:ascii="微軟正黑體" w:eastAsia="微軟正黑體" w:hAnsi="微軟正黑體" w:hint="eastAsia"/>
                          <w:color w:val="404040" w:themeColor="text1" w:themeTint="BF"/>
                          <w:shd w:val="pct15" w:color="auto" w:fill="FFFFFF"/>
                        </w:rPr>
                        <w:t xml:space="preserve">練題 </w:t>
                      </w:r>
                    </w:p>
                  </w:txbxContent>
                </v:textbox>
              </v:shape>
            </w:pict>
          </mc:Fallback>
        </mc:AlternateContent>
      </w:r>
      <w:r w:rsidR="0063287B" w:rsidRPr="008E5FE5">
        <w:rPr>
          <w:rFonts w:eastAsia="微軟正黑體" w:cstheme="minorHAnsi"/>
          <w:b/>
          <w:sz w:val="32"/>
        </w:rPr>
        <w:t>Cellular and molecular biology</w:t>
      </w:r>
    </w:p>
    <w:p w:rsidR="0063287B" w:rsidRPr="008E5FE5" w:rsidRDefault="0063287B" w:rsidP="00B43E2D">
      <w:pPr>
        <w:spacing w:afterLines="20" w:after="72" w:line="300" w:lineRule="exact"/>
        <w:rPr>
          <w:rFonts w:eastAsia="微軟正黑體" w:cstheme="minorHAnsi"/>
          <w:sz w:val="22"/>
        </w:rPr>
      </w:pPr>
      <w:r w:rsidRPr="008E5FE5">
        <w:rPr>
          <w:rFonts w:eastAsia="微軟正黑體" w:cstheme="minorHAnsi"/>
          <w:sz w:val="22"/>
        </w:rPr>
        <w:t>ISSN: 0145-5680 (P); 1165-158X (E)</w:t>
      </w:r>
    </w:p>
    <w:p w:rsidR="00F3291D" w:rsidRPr="008E5FE5" w:rsidRDefault="00F3291D" w:rsidP="00B43E2D">
      <w:pPr>
        <w:spacing w:afterLines="20" w:after="72" w:line="300" w:lineRule="exact"/>
        <w:rPr>
          <w:rFonts w:eastAsia="微軟正黑體" w:cstheme="minorHAnsi"/>
          <w:sz w:val="22"/>
        </w:rPr>
      </w:pPr>
      <w:r w:rsidRPr="008E5FE5">
        <w:rPr>
          <w:rFonts w:eastAsia="微軟正黑體" w:cstheme="minorHAnsi"/>
          <w:sz w:val="22"/>
        </w:rPr>
        <w:t xml:space="preserve">Publisher: </w:t>
      </w:r>
      <w:r w:rsidR="0063287B" w:rsidRPr="008E5FE5">
        <w:rPr>
          <w:rFonts w:eastAsia="微軟正黑體" w:cstheme="minorHAnsi"/>
          <w:sz w:val="22"/>
          <w:u w:val="single"/>
        </w:rPr>
        <w:t xml:space="preserve">              </w:t>
      </w:r>
    </w:p>
    <w:p w:rsidR="00D73BCD" w:rsidRPr="008E5FE5" w:rsidRDefault="0063287B" w:rsidP="00B43E2D">
      <w:pPr>
        <w:spacing w:afterLines="20" w:after="72" w:line="300" w:lineRule="exact"/>
        <w:rPr>
          <w:rFonts w:eastAsia="微軟正黑體" w:cstheme="minorHAnsi"/>
          <w:u w:val="single"/>
        </w:rPr>
      </w:pPr>
      <w:r w:rsidRPr="008E5FE5">
        <w:rPr>
          <w:rFonts w:eastAsia="微軟正黑體" w:cstheme="minorHAnsi"/>
          <w:sz w:val="22"/>
        </w:rPr>
        <w:t>期刊官</w:t>
      </w:r>
      <w:proofErr w:type="gramStart"/>
      <w:r w:rsidRPr="008E5FE5">
        <w:rPr>
          <w:rFonts w:eastAsia="微軟正黑體" w:cstheme="minorHAnsi"/>
          <w:sz w:val="22"/>
        </w:rPr>
        <w:t>網</w:t>
      </w:r>
      <w:proofErr w:type="gramEnd"/>
      <w:r w:rsidRPr="008E5FE5">
        <w:rPr>
          <w:rFonts w:eastAsia="微軟正黑體" w:cstheme="minorHAnsi"/>
          <w:sz w:val="22"/>
        </w:rPr>
        <w:t>網址</w:t>
      </w:r>
      <w:r w:rsidR="00F3291D" w:rsidRPr="008E5FE5">
        <w:rPr>
          <w:rFonts w:eastAsia="微軟正黑體" w:cstheme="minorHAnsi"/>
          <w:sz w:val="22"/>
        </w:rPr>
        <w:t xml:space="preserve">: </w:t>
      </w:r>
      <w:r w:rsidRPr="008E5FE5">
        <w:rPr>
          <w:rFonts w:eastAsia="微軟正黑體" w:cstheme="minorHAnsi"/>
          <w:sz w:val="22"/>
          <w:u w:val="single"/>
        </w:rPr>
        <w:t xml:space="preserve">                           </w:t>
      </w:r>
    </w:p>
    <w:p w:rsidR="00395B64" w:rsidRDefault="00395B64" w:rsidP="00B43E2D">
      <w:pPr>
        <w:spacing w:afterLines="20" w:after="72" w:line="300" w:lineRule="exact"/>
        <w:rPr>
          <w:rFonts w:eastAsia="微軟正黑體" w:cstheme="minorHAnsi"/>
          <w:sz w:val="22"/>
        </w:rPr>
      </w:pPr>
    </w:p>
    <w:p w:rsidR="00B43E2D" w:rsidRPr="008E5FE5" w:rsidRDefault="00B43E2D" w:rsidP="00B43E2D">
      <w:pPr>
        <w:spacing w:afterLines="20" w:after="72" w:line="300" w:lineRule="exact"/>
        <w:rPr>
          <w:rFonts w:eastAsia="微軟正黑體" w:cstheme="minorHAnsi"/>
          <w:sz w:val="22"/>
        </w:rPr>
      </w:pPr>
    </w:p>
    <w:p w:rsidR="00337846" w:rsidRPr="00463009" w:rsidRDefault="00463009" w:rsidP="00463009">
      <w:pPr>
        <w:spacing w:beforeLines="20" w:before="72" w:afterLines="20" w:after="72"/>
        <w:rPr>
          <w:rFonts w:eastAsia="微軟正黑體" w:cstheme="minorHAnsi"/>
          <w:b/>
          <w:color w:val="FF7C80"/>
          <w:sz w:val="28"/>
          <w:shd w:val="pct15" w:color="auto" w:fill="FFFFFF"/>
        </w:rPr>
      </w:pPr>
      <w:r>
        <w:rPr>
          <w:rFonts w:eastAsia="微軟正黑體" w:cstheme="minorHAnsi" w:hint="eastAsia"/>
          <w:b/>
          <w:color w:val="FF7C80"/>
          <w:sz w:val="28"/>
          <w:shd w:val="pct15" w:color="auto" w:fill="FFFFFF"/>
        </w:rPr>
        <w:t xml:space="preserve"> </w:t>
      </w:r>
      <w:r w:rsidR="00B67358" w:rsidRPr="00463009">
        <w:rPr>
          <w:rFonts w:eastAsia="微軟正黑體" w:cstheme="minorHAnsi"/>
          <w:b/>
          <w:color w:val="FF7C80"/>
          <w:sz w:val="28"/>
          <w:shd w:val="pct15" w:color="auto" w:fill="FFFFFF"/>
        </w:rPr>
        <w:t>查證摘要</w:t>
      </w:r>
      <w:r>
        <w:rPr>
          <w:rFonts w:eastAsia="微軟正黑體" w:cstheme="minorHAnsi" w:hint="eastAsia"/>
          <w:b/>
          <w:color w:val="FF7C80"/>
          <w:sz w:val="28"/>
          <w:shd w:val="pct15" w:color="auto" w:fill="FFFFFF"/>
        </w:rPr>
        <w:t xml:space="preserve"> </w:t>
      </w:r>
    </w:p>
    <w:p w:rsidR="00395B64" w:rsidRPr="00B43E2D" w:rsidRDefault="00E72084" w:rsidP="00B43E2D">
      <w:pPr>
        <w:pStyle w:val="a3"/>
        <w:numPr>
          <w:ilvl w:val="0"/>
          <w:numId w:val="4"/>
        </w:numPr>
        <w:spacing w:afterLines="20" w:after="72" w:line="300" w:lineRule="exact"/>
        <w:ind w:leftChars="0"/>
        <w:rPr>
          <w:rFonts w:eastAsia="微軟正黑體" w:cstheme="minorHAnsi"/>
          <w:b/>
          <w:color w:val="FF7C80"/>
          <w:sz w:val="22"/>
        </w:rPr>
      </w:pPr>
      <w:r w:rsidRPr="00B43E2D">
        <w:rPr>
          <w:rFonts w:eastAsia="微軟正黑體" w:cstheme="minorHAnsi"/>
          <w:b/>
          <w:color w:val="FF7C80"/>
          <w:sz w:val="22"/>
        </w:rPr>
        <w:t>掠奪性</w:t>
      </w:r>
      <w:r w:rsidR="00CF0394">
        <w:rPr>
          <w:rFonts w:eastAsia="微軟正黑體" w:cstheme="minorHAnsi" w:hint="eastAsia"/>
          <w:b/>
          <w:color w:val="FF7C80"/>
          <w:sz w:val="22"/>
        </w:rPr>
        <w:t>期刊</w:t>
      </w:r>
      <w:bookmarkStart w:id="0" w:name="_GoBack"/>
      <w:bookmarkEnd w:id="0"/>
      <w:r w:rsidRPr="00B43E2D">
        <w:rPr>
          <w:rFonts w:eastAsia="微軟正黑體" w:cstheme="minorHAnsi"/>
          <w:b/>
          <w:color w:val="FF7C80"/>
          <w:sz w:val="22"/>
        </w:rPr>
        <w:t>風險查證</w:t>
      </w:r>
    </w:p>
    <w:tbl>
      <w:tblPr>
        <w:tblStyle w:val="a4"/>
        <w:tblW w:w="94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851"/>
        <w:gridCol w:w="850"/>
        <w:gridCol w:w="992"/>
        <w:gridCol w:w="992"/>
        <w:gridCol w:w="709"/>
        <w:gridCol w:w="875"/>
        <w:gridCol w:w="968"/>
        <w:gridCol w:w="784"/>
        <w:gridCol w:w="917"/>
      </w:tblGrid>
      <w:tr w:rsidR="00E42C13" w:rsidRPr="008E5FE5" w:rsidTr="00740C89">
        <w:trPr>
          <w:trHeight w:val="321"/>
        </w:trPr>
        <w:tc>
          <w:tcPr>
            <w:tcW w:w="5949" w:type="dxa"/>
            <w:gridSpan w:val="7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42C13" w:rsidRPr="008E5FE5" w:rsidRDefault="00E42C13" w:rsidP="00B43E2D">
            <w:pPr>
              <w:spacing w:afterLines="20" w:after="72" w:line="300" w:lineRule="exact"/>
              <w:jc w:val="center"/>
              <w:rPr>
                <w:rFonts w:eastAsia="微軟正黑體" w:cstheme="minorHAnsi"/>
                <w:sz w:val="20"/>
              </w:rPr>
            </w:pPr>
            <w:r w:rsidRPr="008E5FE5">
              <w:rPr>
                <w:rFonts w:eastAsia="微軟正黑體" w:cstheme="minorHAnsi"/>
                <w:b/>
                <w:sz w:val="22"/>
              </w:rPr>
              <w:t>白名單查證</w:t>
            </w:r>
          </w:p>
        </w:tc>
        <w:tc>
          <w:tcPr>
            <w:tcW w:w="3544" w:type="dxa"/>
            <w:gridSpan w:val="4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:rsidR="00E42C13" w:rsidRPr="008E5FE5" w:rsidRDefault="00E42C13" w:rsidP="00B43E2D">
            <w:pPr>
              <w:spacing w:afterLines="20" w:after="72" w:line="300" w:lineRule="exact"/>
              <w:jc w:val="center"/>
              <w:rPr>
                <w:rFonts w:eastAsia="微軟正黑體" w:cstheme="minorHAnsi"/>
                <w:sz w:val="20"/>
              </w:rPr>
            </w:pPr>
            <w:r w:rsidRPr="008E5FE5">
              <w:rPr>
                <w:rFonts w:eastAsia="微軟正黑體" w:cstheme="minorHAnsi"/>
                <w:b/>
                <w:sz w:val="22"/>
              </w:rPr>
              <w:t>嫌疑名單查證</w:t>
            </w:r>
          </w:p>
        </w:tc>
      </w:tr>
      <w:tr w:rsidR="002805A4" w:rsidRPr="008E5FE5" w:rsidTr="002805A4">
        <w:trPr>
          <w:trHeight w:val="178"/>
        </w:trPr>
        <w:tc>
          <w:tcPr>
            <w:tcW w:w="704" w:type="dxa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805A4" w:rsidRPr="00814E97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b/>
                <w:sz w:val="20"/>
              </w:rPr>
            </w:pPr>
            <w:hyperlink r:id="rId8" w:history="1">
              <w:r w:rsidRPr="00814E97">
                <w:rPr>
                  <w:rStyle w:val="a5"/>
                  <w:rFonts w:eastAsia="微軟正黑體" w:cstheme="minorHAnsi"/>
                  <w:b/>
                  <w:sz w:val="20"/>
                </w:rPr>
                <w:t>JCR</w:t>
              </w:r>
            </w:hyperlink>
          </w:p>
        </w:tc>
        <w:tc>
          <w:tcPr>
            <w:tcW w:w="170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805A4" w:rsidRPr="008E5FE5" w:rsidRDefault="002805A4" w:rsidP="002805A4">
            <w:pPr>
              <w:spacing w:afterLines="20" w:after="72" w:line="240" w:lineRule="exact"/>
              <w:jc w:val="center"/>
              <w:rPr>
                <w:rFonts w:eastAsia="微軟正黑體" w:cstheme="minorHAnsi" w:hint="eastAsia"/>
                <w:sz w:val="20"/>
              </w:rPr>
            </w:pPr>
            <w:r w:rsidRPr="00814E97">
              <w:rPr>
                <w:rFonts w:eastAsia="微軟正黑體" w:cstheme="minorHAnsi"/>
                <w:b/>
                <w:sz w:val="20"/>
              </w:rPr>
              <w:t>SCIE &amp; SSCI</w:t>
            </w:r>
            <w:r>
              <w:rPr>
                <w:rFonts w:eastAsia="微軟正黑體" w:cstheme="minorHAnsi" w:hint="eastAsia"/>
                <w:b/>
                <w:sz w:val="20"/>
              </w:rPr>
              <w:t xml:space="preserve"> </w:t>
            </w:r>
            <w:r w:rsidRPr="002805A4">
              <w:rPr>
                <w:rFonts w:eastAsia="微軟正黑體" w:cstheme="minorHAnsi" w:hint="eastAsia"/>
                <w:b/>
                <w:sz w:val="16"/>
              </w:rPr>
              <w:t>(</w:t>
            </w:r>
            <w:r w:rsidRPr="002805A4">
              <w:rPr>
                <w:rFonts w:eastAsia="微軟正黑體" w:cstheme="minorHAnsi" w:hint="eastAsia"/>
                <w:b/>
                <w:sz w:val="16"/>
              </w:rPr>
              <w:t>可擇</w:t>
            </w:r>
            <w:proofErr w:type="gramStart"/>
            <w:r>
              <w:rPr>
                <w:rFonts w:eastAsia="微軟正黑體" w:cstheme="minorHAnsi" w:hint="eastAsia"/>
                <w:b/>
                <w:sz w:val="16"/>
              </w:rPr>
              <w:t>一</w:t>
            </w:r>
            <w:proofErr w:type="gramEnd"/>
            <w:r w:rsidRPr="002805A4">
              <w:rPr>
                <w:rFonts w:eastAsia="微軟正黑體" w:cstheme="minorHAnsi" w:hint="eastAsia"/>
                <w:b/>
                <w:sz w:val="16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805A4" w:rsidRPr="008E5FE5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sz w:val="20"/>
              </w:rPr>
            </w:pPr>
            <w:hyperlink r:id="rId9" w:history="1">
              <w:r w:rsidRPr="008E5FE5">
                <w:rPr>
                  <w:rStyle w:val="a5"/>
                  <w:rFonts w:eastAsia="微軟正黑體" w:cstheme="minorHAnsi"/>
                  <w:sz w:val="20"/>
                </w:rPr>
                <w:t>Scopus</w:t>
              </w:r>
            </w:hyperlink>
          </w:p>
        </w:tc>
        <w:tc>
          <w:tcPr>
            <w:tcW w:w="992" w:type="dxa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805A4" w:rsidRPr="00814E97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b/>
                <w:sz w:val="20"/>
              </w:rPr>
            </w:pPr>
            <w:r w:rsidRPr="00814E97">
              <w:rPr>
                <w:rFonts w:eastAsia="微軟正黑體" w:cstheme="minorHAnsi"/>
                <w:b/>
                <w:sz w:val="20"/>
              </w:rPr>
              <w:t>MEDLINE</w:t>
            </w:r>
          </w:p>
          <w:p w:rsidR="002805A4" w:rsidRPr="008E5FE5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sz w:val="20"/>
              </w:rPr>
            </w:pPr>
            <w:hyperlink r:id="rId10" w:history="1">
              <w:r w:rsidRPr="008E5FE5">
                <w:rPr>
                  <w:rStyle w:val="a5"/>
                  <w:rFonts w:eastAsia="微軟正黑體" w:cstheme="minorHAnsi"/>
                  <w:sz w:val="20"/>
                </w:rPr>
                <w:t>Current Indexed Journals</w:t>
              </w:r>
            </w:hyperlink>
          </w:p>
        </w:tc>
        <w:tc>
          <w:tcPr>
            <w:tcW w:w="992" w:type="dxa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805A4" w:rsidRPr="00814E97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b/>
                <w:sz w:val="20"/>
              </w:rPr>
            </w:pPr>
            <w:proofErr w:type="spellStart"/>
            <w:r w:rsidRPr="00814E97">
              <w:rPr>
                <w:rFonts w:eastAsia="微軟正黑體" w:cstheme="minorHAnsi"/>
                <w:b/>
                <w:sz w:val="20"/>
              </w:rPr>
              <w:t>Embase</w:t>
            </w:r>
            <w:proofErr w:type="spellEnd"/>
          </w:p>
          <w:p w:rsidR="002805A4" w:rsidRPr="008E5FE5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sz w:val="20"/>
              </w:rPr>
            </w:pPr>
            <w:hyperlink r:id="rId11" w:history="1">
              <w:r w:rsidRPr="008E5FE5">
                <w:rPr>
                  <w:rStyle w:val="a5"/>
                  <w:rFonts w:eastAsia="微軟正黑體" w:cstheme="minorHAnsi"/>
                  <w:sz w:val="20"/>
                </w:rPr>
                <w:t>Download a list of journals</w:t>
              </w:r>
            </w:hyperlink>
          </w:p>
        </w:tc>
        <w:tc>
          <w:tcPr>
            <w:tcW w:w="709" w:type="dxa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805A4" w:rsidRPr="00814E97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b/>
                <w:sz w:val="20"/>
              </w:rPr>
            </w:pPr>
            <w:hyperlink r:id="rId12" w:history="1">
              <w:r w:rsidRPr="00814E97">
                <w:rPr>
                  <w:rStyle w:val="a5"/>
                  <w:rFonts w:eastAsia="微軟正黑體" w:cstheme="minorHAnsi"/>
                  <w:b/>
                  <w:sz w:val="20"/>
                </w:rPr>
                <w:t>DOAJ</w:t>
              </w:r>
            </w:hyperlink>
          </w:p>
        </w:tc>
        <w:tc>
          <w:tcPr>
            <w:tcW w:w="875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805A4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b/>
                <w:sz w:val="20"/>
              </w:rPr>
            </w:pPr>
            <w:r w:rsidRPr="00814E97">
              <w:rPr>
                <w:rFonts w:eastAsia="微軟正黑體" w:cstheme="minorHAnsi"/>
                <w:b/>
                <w:sz w:val="20"/>
              </w:rPr>
              <w:t>Beall's List</w:t>
            </w:r>
          </w:p>
          <w:p w:rsidR="002805A4" w:rsidRDefault="002805A4" w:rsidP="00814E97">
            <w:pPr>
              <w:spacing w:afterLines="20" w:after="72" w:line="240" w:lineRule="exact"/>
              <w:jc w:val="center"/>
              <w:rPr>
                <w:rStyle w:val="a5"/>
                <w:rFonts w:eastAsia="微軟正黑體" w:cstheme="minorHAnsi"/>
                <w:sz w:val="18"/>
              </w:rPr>
            </w:pPr>
            <w:hyperlink r:id="rId13" w:history="1">
              <w:r w:rsidRPr="00814E97">
                <w:rPr>
                  <w:rStyle w:val="a5"/>
                  <w:rFonts w:eastAsia="微軟正黑體" w:cstheme="minorHAnsi"/>
                  <w:sz w:val="18"/>
                </w:rPr>
                <w:t>Publishers</w:t>
              </w:r>
            </w:hyperlink>
          </w:p>
          <w:p w:rsidR="002805A4" w:rsidRPr="008E5FE5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sz w:val="20"/>
              </w:rPr>
            </w:pPr>
          </w:p>
        </w:tc>
        <w:tc>
          <w:tcPr>
            <w:tcW w:w="968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805A4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b/>
                <w:sz w:val="20"/>
              </w:rPr>
            </w:pPr>
            <w:r w:rsidRPr="00814E97">
              <w:rPr>
                <w:rFonts w:eastAsia="微軟正黑體" w:cstheme="minorHAnsi"/>
                <w:b/>
                <w:sz w:val="20"/>
              </w:rPr>
              <w:t xml:space="preserve">Beall's </w:t>
            </w:r>
            <w:r>
              <w:rPr>
                <w:rFonts w:eastAsia="微軟正黑體" w:cstheme="minorHAnsi"/>
                <w:b/>
                <w:sz w:val="20"/>
              </w:rPr>
              <w:br/>
            </w:r>
            <w:r w:rsidRPr="00814E97">
              <w:rPr>
                <w:rFonts w:eastAsia="微軟正黑體" w:cstheme="minorHAnsi"/>
                <w:b/>
                <w:sz w:val="20"/>
              </w:rPr>
              <w:t>List</w:t>
            </w:r>
          </w:p>
          <w:p w:rsidR="002805A4" w:rsidRPr="00814E97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sz w:val="18"/>
                <w:szCs w:val="18"/>
              </w:rPr>
            </w:pPr>
            <w:hyperlink r:id="rId14" w:history="1">
              <w:r w:rsidRPr="00814E97">
                <w:rPr>
                  <w:rStyle w:val="a5"/>
                  <w:rFonts w:eastAsia="微軟正黑體" w:cstheme="minorHAnsi"/>
                  <w:sz w:val="18"/>
                  <w:szCs w:val="18"/>
                </w:rPr>
                <w:t>Standalone Journals</w:t>
              </w:r>
            </w:hyperlink>
          </w:p>
        </w:tc>
        <w:tc>
          <w:tcPr>
            <w:tcW w:w="784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805A4" w:rsidRPr="00814E97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sz w:val="20"/>
              </w:rPr>
            </w:pPr>
            <w:r w:rsidRPr="00814E97">
              <w:rPr>
                <w:rFonts w:eastAsia="微軟正黑體" w:cstheme="minorHAnsi"/>
                <w:sz w:val="20"/>
              </w:rPr>
              <w:t>JCR</w:t>
            </w:r>
          </w:p>
          <w:p w:rsidR="002805A4" w:rsidRPr="008E5FE5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sz w:val="20"/>
              </w:rPr>
            </w:pPr>
            <w:hyperlink r:id="rId15" w:history="1">
              <w:r w:rsidRPr="00814E97">
                <w:rPr>
                  <w:rStyle w:val="a5"/>
                  <w:rFonts w:eastAsia="微軟正黑體" w:cstheme="minorHAnsi"/>
                  <w:sz w:val="16"/>
                </w:rPr>
                <w:t>觀察</w:t>
              </w:r>
            </w:hyperlink>
            <w:r w:rsidRPr="00814E97">
              <w:rPr>
                <w:rFonts w:eastAsia="微軟正黑體" w:cstheme="minorHAnsi" w:hint="eastAsia"/>
                <w:sz w:val="16"/>
              </w:rPr>
              <w:t>|</w:t>
            </w:r>
            <w:hyperlink r:id="rId16" w:history="1">
              <w:r w:rsidRPr="00814E97">
                <w:rPr>
                  <w:rStyle w:val="a5"/>
                  <w:rFonts w:eastAsia="微軟正黑體" w:cstheme="minorHAnsi"/>
                  <w:sz w:val="16"/>
                </w:rPr>
                <w:t>除名</w:t>
              </w:r>
            </w:hyperlink>
          </w:p>
        </w:tc>
        <w:tc>
          <w:tcPr>
            <w:tcW w:w="917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805A4" w:rsidRPr="00814E97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sz w:val="20"/>
              </w:rPr>
            </w:pPr>
            <w:r w:rsidRPr="00814E97">
              <w:rPr>
                <w:rFonts w:eastAsia="微軟正黑體" w:cstheme="minorHAnsi"/>
                <w:sz w:val="20"/>
              </w:rPr>
              <w:t>DOAJ</w:t>
            </w:r>
          </w:p>
          <w:p w:rsidR="002805A4" w:rsidRPr="008E5FE5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sz w:val="20"/>
              </w:rPr>
            </w:pPr>
            <w:hyperlink r:id="rId17" w:anchor="gid=0" w:history="1">
              <w:r w:rsidRPr="00814E97">
                <w:rPr>
                  <w:rStyle w:val="a5"/>
                  <w:rFonts w:eastAsia="微軟正黑體" w:cstheme="minorHAnsi"/>
                  <w:sz w:val="16"/>
                </w:rPr>
                <w:t>謊稱清單</w:t>
              </w:r>
            </w:hyperlink>
          </w:p>
        </w:tc>
      </w:tr>
      <w:tr w:rsidR="002805A4" w:rsidRPr="008E5FE5" w:rsidTr="00814E97">
        <w:trPr>
          <w:trHeight w:val="763"/>
        </w:trPr>
        <w:tc>
          <w:tcPr>
            <w:tcW w:w="704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805A4" w:rsidRPr="00814E97" w:rsidRDefault="002805A4" w:rsidP="00814E97">
            <w:pPr>
              <w:spacing w:afterLines="20" w:after="72" w:line="240" w:lineRule="exact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805A4" w:rsidRPr="00814E97" w:rsidRDefault="002805A4" w:rsidP="002805A4">
            <w:pPr>
              <w:spacing w:afterLines="20" w:after="72" w:line="240" w:lineRule="exact"/>
              <w:jc w:val="center"/>
              <w:rPr>
                <w:rFonts w:eastAsia="微軟正黑體" w:cstheme="minorHAnsi"/>
                <w:b/>
                <w:sz w:val="20"/>
              </w:rPr>
            </w:pPr>
            <w:hyperlink r:id="rId18" w:history="1">
              <w:r w:rsidRPr="008E5FE5">
                <w:rPr>
                  <w:rStyle w:val="a5"/>
                  <w:rFonts w:eastAsia="微軟正黑體" w:cstheme="minorHAnsi"/>
                  <w:sz w:val="20"/>
                </w:rPr>
                <w:t>WoS</w:t>
              </w:r>
            </w:hyperlink>
          </w:p>
        </w:tc>
        <w:tc>
          <w:tcPr>
            <w:tcW w:w="85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805A4" w:rsidRPr="00814E97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b/>
                <w:sz w:val="20"/>
              </w:rPr>
            </w:pPr>
            <w:hyperlink r:id="rId19" w:history="1">
              <w:r w:rsidRPr="008E5FE5">
                <w:rPr>
                  <w:rStyle w:val="a5"/>
                  <w:rFonts w:eastAsia="微軟正黑體" w:cstheme="minorHAnsi"/>
                  <w:sz w:val="20"/>
                </w:rPr>
                <w:t>Master Journal List</w:t>
              </w:r>
            </w:hyperlink>
          </w:p>
        </w:tc>
        <w:tc>
          <w:tcPr>
            <w:tcW w:w="850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805A4" w:rsidRDefault="002805A4" w:rsidP="00814E97">
            <w:pPr>
              <w:spacing w:afterLines="20" w:after="72" w:line="240" w:lineRule="exact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805A4" w:rsidRPr="00814E97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805A4" w:rsidRPr="00814E97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b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805A4" w:rsidRPr="00814E97" w:rsidRDefault="002805A4" w:rsidP="00814E97">
            <w:pPr>
              <w:spacing w:afterLines="20" w:after="72" w:line="240" w:lineRule="exact"/>
              <w:jc w:val="center"/>
              <w:rPr>
                <w:b/>
              </w:rPr>
            </w:pPr>
          </w:p>
        </w:tc>
        <w:tc>
          <w:tcPr>
            <w:tcW w:w="875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805A4" w:rsidRPr="00814E97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b/>
                <w:sz w:val="20"/>
              </w:rPr>
            </w:pPr>
          </w:p>
        </w:tc>
        <w:tc>
          <w:tcPr>
            <w:tcW w:w="968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805A4" w:rsidRPr="00814E97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b/>
                <w:sz w:val="20"/>
              </w:rPr>
            </w:pPr>
          </w:p>
        </w:tc>
        <w:tc>
          <w:tcPr>
            <w:tcW w:w="784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805A4" w:rsidRPr="00814E97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sz w:val="20"/>
              </w:rPr>
            </w:pPr>
          </w:p>
        </w:tc>
        <w:tc>
          <w:tcPr>
            <w:tcW w:w="917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805A4" w:rsidRPr="00814E97" w:rsidRDefault="002805A4" w:rsidP="00814E97">
            <w:pPr>
              <w:spacing w:afterLines="20" w:after="72" w:line="240" w:lineRule="exact"/>
              <w:jc w:val="center"/>
              <w:rPr>
                <w:rFonts w:eastAsia="微軟正黑體" w:cstheme="minorHAnsi"/>
                <w:sz w:val="20"/>
              </w:rPr>
            </w:pPr>
          </w:p>
        </w:tc>
      </w:tr>
      <w:tr w:rsidR="00B67358" w:rsidRPr="008E5FE5" w:rsidTr="00814E97">
        <w:trPr>
          <w:trHeight w:val="751"/>
        </w:trPr>
        <w:tc>
          <w:tcPr>
            <w:tcW w:w="704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B67358" w:rsidRPr="0077257C" w:rsidRDefault="00814E97" w:rsidP="00B43E2D">
            <w:pPr>
              <w:spacing w:beforeLines="20" w:before="72" w:afterLines="20" w:after="72" w:line="300" w:lineRule="exact"/>
              <w:jc w:val="center"/>
              <w:rPr>
                <w:rFonts w:eastAsia="微軟正黑體" w:cstheme="minorHAnsi"/>
                <w:color w:val="000000" w:themeColor="text1"/>
                <w:sz w:val="26"/>
                <w:szCs w:val="26"/>
              </w:rPr>
            </w:pPr>
            <w:r w:rsidRPr="00814E97">
              <w:rPr>
                <w:rFonts w:eastAsia="微軟正黑體" w:cstheme="minorHAnsi" w:hint="eastAsia"/>
                <w:color w:val="000000" w:themeColor="text1"/>
                <w:sz w:val="22"/>
                <w:szCs w:val="26"/>
              </w:rPr>
              <w:t>JIF:</w:t>
            </w:r>
            <w:r>
              <w:rPr>
                <w:rFonts w:eastAsia="微軟正黑體" w:cstheme="minorHAnsi"/>
                <w:color w:val="000000" w:themeColor="text1"/>
                <w:sz w:val="22"/>
                <w:szCs w:val="26"/>
              </w:rPr>
              <w:br/>
            </w:r>
          </w:p>
        </w:tc>
        <w:tc>
          <w:tcPr>
            <w:tcW w:w="85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B67358" w:rsidRPr="0077257C" w:rsidRDefault="00B67358" w:rsidP="00B43E2D">
            <w:pPr>
              <w:spacing w:beforeLines="20" w:before="72" w:afterLines="20" w:after="72" w:line="300" w:lineRule="exact"/>
              <w:jc w:val="center"/>
              <w:rPr>
                <w:rFonts w:eastAsia="微軟正黑體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B67358" w:rsidRPr="0077257C" w:rsidRDefault="00B67358" w:rsidP="00B43E2D">
            <w:pPr>
              <w:spacing w:beforeLines="20" w:before="72" w:afterLines="20" w:after="72" w:line="300" w:lineRule="exact"/>
              <w:jc w:val="center"/>
              <w:rPr>
                <w:rFonts w:eastAsia="微軟正黑體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D5090" w:rsidRPr="0077257C" w:rsidRDefault="002D5090" w:rsidP="00B43E2D">
            <w:pPr>
              <w:spacing w:beforeLines="20" w:before="72" w:afterLines="20" w:after="72" w:line="300" w:lineRule="exact"/>
              <w:jc w:val="center"/>
              <w:rPr>
                <w:rFonts w:eastAsia="微軟正黑體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B67358" w:rsidRPr="0077257C" w:rsidRDefault="00B67358" w:rsidP="00B43E2D">
            <w:pPr>
              <w:spacing w:afterLines="20" w:after="72" w:line="300" w:lineRule="exact"/>
              <w:jc w:val="center"/>
              <w:rPr>
                <w:rFonts w:eastAsia="微軟正黑體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B67358" w:rsidRPr="0077257C" w:rsidRDefault="00B67358" w:rsidP="00B43E2D">
            <w:pPr>
              <w:spacing w:afterLines="20" w:after="72" w:line="300" w:lineRule="exact"/>
              <w:jc w:val="center"/>
              <w:rPr>
                <w:rFonts w:eastAsia="微軟正黑體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B67358" w:rsidRPr="0077257C" w:rsidRDefault="00B67358" w:rsidP="00B43E2D">
            <w:pPr>
              <w:spacing w:beforeLines="20" w:before="72" w:afterLines="20" w:after="72" w:line="300" w:lineRule="exact"/>
              <w:jc w:val="center"/>
              <w:rPr>
                <w:rFonts w:eastAsia="微軟正黑體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87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B67358" w:rsidRPr="0077257C" w:rsidRDefault="00B67358" w:rsidP="00B43E2D">
            <w:pPr>
              <w:spacing w:beforeLines="20" w:before="72" w:afterLines="20" w:after="72" w:line="300" w:lineRule="exact"/>
              <w:jc w:val="center"/>
              <w:rPr>
                <w:rFonts w:eastAsia="微軟正黑體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96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B67358" w:rsidRPr="0077257C" w:rsidRDefault="00B67358" w:rsidP="00B43E2D">
            <w:pPr>
              <w:spacing w:beforeLines="20" w:before="72" w:afterLines="20" w:after="72" w:line="300" w:lineRule="exact"/>
              <w:jc w:val="center"/>
              <w:rPr>
                <w:rFonts w:eastAsia="微軟正黑體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78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B67358" w:rsidRPr="0077257C" w:rsidRDefault="00B67358" w:rsidP="00B43E2D">
            <w:pPr>
              <w:spacing w:beforeLines="20" w:before="72" w:afterLines="20" w:after="72" w:line="300" w:lineRule="exact"/>
              <w:jc w:val="center"/>
              <w:rPr>
                <w:rFonts w:eastAsia="微軟正黑體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91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B67358" w:rsidRPr="0077257C" w:rsidRDefault="00B67358" w:rsidP="00B43E2D">
            <w:pPr>
              <w:spacing w:beforeLines="20" w:before="72" w:afterLines="20" w:after="72" w:line="300" w:lineRule="exact"/>
              <w:jc w:val="center"/>
              <w:rPr>
                <w:rFonts w:eastAsia="微軟正黑體" w:cstheme="minorHAnsi"/>
                <w:color w:val="000000" w:themeColor="text1"/>
                <w:sz w:val="22"/>
              </w:rPr>
            </w:pPr>
          </w:p>
        </w:tc>
      </w:tr>
    </w:tbl>
    <w:p w:rsidR="00D73BCD" w:rsidRPr="008E5FE5" w:rsidRDefault="00740C89" w:rsidP="00B43E2D">
      <w:pPr>
        <w:spacing w:beforeLines="20" w:before="72" w:afterLines="20" w:after="72" w:line="300" w:lineRule="exact"/>
        <w:rPr>
          <w:rFonts w:eastAsia="微軟正黑體" w:cstheme="minorHAnsi"/>
          <w:color w:val="FF0000"/>
          <w:sz w:val="18"/>
        </w:rPr>
      </w:pPr>
      <w:r w:rsidRPr="00740C89">
        <w:rPr>
          <w:rFonts w:eastAsia="微軟正黑體" w:cstheme="minorHAnsi" w:hint="eastAsia"/>
          <w:color w:val="000000" w:themeColor="text1"/>
          <w:sz w:val="18"/>
        </w:rPr>
        <w:t>查證後請標示</w:t>
      </w:r>
      <w:r w:rsidRPr="00740C89">
        <w:rPr>
          <w:rFonts w:eastAsia="微軟正黑體" w:cstheme="minorHAnsi" w:hint="eastAsia"/>
          <w:color w:val="000000" w:themeColor="text1"/>
          <w:sz w:val="18"/>
        </w:rPr>
        <w:t xml:space="preserve">: </w:t>
      </w:r>
      <w:r w:rsidR="002F0D6A" w:rsidRPr="00814E97">
        <w:rPr>
          <w:rFonts w:eastAsia="微軟正黑體" w:cstheme="minorHAnsi"/>
          <w:color w:val="538135" w:themeColor="accent6" w:themeShade="BF"/>
          <w:sz w:val="18"/>
        </w:rPr>
        <w:sym w:font="Wingdings" w:char="F04A"/>
      </w:r>
      <w:r w:rsidRPr="00814E97">
        <w:rPr>
          <w:rFonts w:eastAsia="微軟正黑體" w:cstheme="minorHAnsi" w:hint="eastAsia"/>
          <w:color w:val="538135" w:themeColor="accent6" w:themeShade="BF"/>
          <w:sz w:val="18"/>
        </w:rPr>
        <w:t xml:space="preserve"> </w:t>
      </w:r>
      <w:r w:rsidR="00D73BCD" w:rsidRPr="00814E97">
        <w:rPr>
          <w:rFonts w:eastAsia="微軟正黑體" w:cstheme="minorHAnsi"/>
          <w:color w:val="538135" w:themeColor="accent6" w:themeShade="BF"/>
          <w:sz w:val="18"/>
        </w:rPr>
        <w:t>白名單有收錄</w:t>
      </w:r>
      <w:r w:rsidR="00D73BCD" w:rsidRPr="00814E97">
        <w:rPr>
          <w:rFonts w:eastAsia="微軟正黑體" w:cstheme="minorHAnsi"/>
          <w:color w:val="538135" w:themeColor="accent6" w:themeShade="BF"/>
          <w:sz w:val="18"/>
        </w:rPr>
        <w:t>(</w:t>
      </w:r>
      <w:r w:rsidR="00D73BCD" w:rsidRPr="00814E97">
        <w:rPr>
          <w:rFonts w:eastAsia="微軟正黑體" w:cstheme="minorHAnsi"/>
          <w:color w:val="538135" w:themeColor="accent6" w:themeShade="BF"/>
          <w:sz w:val="18"/>
        </w:rPr>
        <w:t>現行</w:t>
      </w:r>
      <w:r w:rsidR="00D73BCD" w:rsidRPr="00814E97">
        <w:rPr>
          <w:rFonts w:eastAsia="微軟正黑體" w:cstheme="minorHAnsi"/>
          <w:color w:val="538135" w:themeColor="accent6" w:themeShade="BF"/>
          <w:sz w:val="18"/>
        </w:rPr>
        <w:t>)</w:t>
      </w:r>
      <w:r w:rsidR="00395B64" w:rsidRPr="008E5FE5">
        <w:rPr>
          <w:rFonts w:eastAsia="微軟正黑體" w:cstheme="minorHAnsi"/>
          <w:color w:val="00B050"/>
          <w:sz w:val="18"/>
        </w:rPr>
        <w:t xml:space="preserve"> </w:t>
      </w:r>
      <w:r w:rsidR="00D23B57" w:rsidRPr="008E5FE5">
        <w:rPr>
          <w:rFonts w:eastAsia="微軟正黑體" w:cstheme="minorHAnsi"/>
          <w:color w:val="FFC000" w:themeColor="accent4"/>
          <w:sz w:val="18"/>
        </w:rPr>
        <w:t xml:space="preserve"> </w:t>
      </w:r>
      <w:r w:rsidR="00D73BCD" w:rsidRPr="008E5FE5">
        <w:rPr>
          <mc:AlternateContent>
            <mc:Choice Requires="w16se">
              <w:rFonts w:eastAsia="微軟正黑體"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C00000"/>
          <w:sz w:val="12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="00D73BCD" w:rsidRPr="008E5FE5">
        <w:rPr>
          <w:rFonts w:eastAsia="微軟正黑體" w:cstheme="minorHAnsi"/>
          <w:color w:val="C00000"/>
          <w:sz w:val="18"/>
        </w:rPr>
        <w:t>嫌疑名單有收錄</w:t>
      </w:r>
    </w:p>
    <w:p w:rsidR="00337846" w:rsidRDefault="00337846" w:rsidP="00B43E2D">
      <w:pPr>
        <w:widowControl/>
        <w:spacing w:afterLines="20" w:after="72" w:line="300" w:lineRule="exact"/>
        <w:rPr>
          <w:rFonts w:eastAsia="微軟正黑體" w:cstheme="minorHAnsi"/>
          <w:sz w:val="22"/>
        </w:rPr>
      </w:pPr>
    </w:p>
    <w:p w:rsidR="0018040B" w:rsidRPr="008E5FE5" w:rsidRDefault="0018040B" w:rsidP="00B43E2D">
      <w:pPr>
        <w:widowControl/>
        <w:spacing w:afterLines="20" w:after="72" w:line="300" w:lineRule="exact"/>
        <w:rPr>
          <w:rFonts w:eastAsia="微軟正黑體" w:cstheme="minorHAnsi" w:hint="eastAsia"/>
          <w:sz w:val="22"/>
        </w:rPr>
      </w:pPr>
    </w:p>
    <w:p w:rsidR="0063287B" w:rsidRPr="00B43E2D" w:rsidRDefault="0063287B" w:rsidP="00B43E2D">
      <w:pPr>
        <w:pStyle w:val="a3"/>
        <w:numPr>
          <w:ilvl w:val="0"/>
          <w:numId w:val="4"/>
        </w:numPr>
        <w:spacing w:afterLines="20" w:after="72" w:line="300" w:lineRule="exact"/>
        <w:ind w:leftChars="0"/>
        <w:rPr>
          <w:rFonts w:eastAsia="微軟正黑體" w:cstheme="minorHAnsi"/>
          <w:b/>
          <w:color w:val="C00000"/>
          <w:sz w:val="22"/>
        </w:rPr>
      </w:pPr>
      <w:r w:rsidRPr="00B43E2D">
        <w:rPr>
          <w:rFonts w:eastAsia="微軟正黑體" w:cstheme="minorHAnsi"/>
          <w:b/>
          <w:color w:val="FF7C80"/>
          <w:sz w:val="22"/>
        </w:rPr>
        <w:t>台大醫學院研發分處所列</w:t>
      </w:r>
      <w:r w:rsidR="008E5FE5" w:rsidRPr="00B43E2D">
        <w:rPr>
          <w:rFonts w:eastAsia="微軟正黑體" w:cstheme="minorHAnsi"/>
          <w:b/>
          <w:color w:val="FF7C80"/>
          <w:sz w:val="22"/>
        </w:rPr>
        <w:t>加強實質審查期刊</w:t>
      </w:r>
      <w:r w:rsidR="00740C89">
        <w:rPr>
          <w:rFonts w:eastAsia="微軟正黑體" w:cstheme="minorHAnsi" w:hint="eastAsia"/>
          <w:b/>
          <w:color w:val="FF7C80"/>
          <w:sz w:val="22"/>
        </w:rPr>
        <w:t>，詳</w:t>
      </w:r>
      <w:r w:rsidR="002805A4">
        <w:rPr>
          <w:rFonts w:eastAsia="微軟正黑體" w:cstheme="minorHAnsi" w:hint="eastAsia"/>
          <w:b/>
          <w:color w:val="FF7C80"/>
          <w:sz w:val="22"/>
        </w:rPr>
        <w:t>見</w:t>
      </w:r>
      <w:hyperlink r:id="rId20" w:history="1">
        <w:r w:rsidR="008E5FE5" w:rsidRPr="008E5FE5">
          <w:rPr>
            <w:rStyle w:val="a5"/>
            <w:rFonts w:eastAsia="微軟正黑體" w:cstheme="minorHAnsi"/>
            <w:b/>
            <w:sz w:val="22"/>
          </w:rPr>
          <w:t>公告</w:t>
        </w:r>
      </w:hyperlink>
      <w:r w:rsidR="00740C89">
        <w:rPr>
          <w:rFonts w:eastAsia="微軟正黑體" w:cstheme="minorHAnsi"/>
          <w:b/>
          <w:color w:val="C00000"/>
          <w:sz w:val="22"/>
        </w:rPr>
        <w:br/>
      </w:r>
      <w:r w:rsidR="00E72084" w:rsidRPr="00B43E2D">
        <w:rPr>
          <w:rFonts w:eastAsia="微軟正黑體" w:cstheme="minorHAnsi"/>
          <w:b/>
          <w:color w:val="FF7C80"/>
          <w:sz w:val="22"/>
        </w:rPr>
        <w:t>亦</w:t>
      </w:r>
      <w:r w:rsidR="008E5FE5" w:rsidRPr="00B43E2D">
        <w:rPr>
          <w:rFonts w:eastAsia="微軟正黑體" w:cstheme="minorHAnsi"/>
          <w:b/>
          <w:color w:val="FF7C80"/>
          <w:sz w:val="22"/>
        </w:rPr>
        <w:t>請</w:t>
      </w:r>
      <w:r w:rsidR="002805A4">
        <w:rPr>
          <w:rFonts w:eastAsia="微軟正黑體" w:cstheme="minorHAnsi" w:hint="eastAsia"/>
          <w:b/>
          <w:color w:val="FF7C80"/>
          <w:sz w:val="22"/>
        </w:rPr>
        <w:t>依本機構最新公告為</w:t>
      </w:r>
      <w:proofErr w:type="gramStart"/>
      <w:r w:rsidR="002805A4">
        <w:rPr>
          <w:rFonts w:eastAsia="微軟正黑體" w:cstheme="minorHAnsi" w:hint="eastAsia"/>
          <w:b/>
          <w:color w:val="FF7C80"/>
          <w:sz w:val="22"/>
        </w:rPr>
        <w:t>準</w:t>
      </w:r>
      <w:proofErr w:type="gramEnd"/>
      <w:r w:rsidR="002805A4">
        <w:rPr>
          <w:rFonts w:eastAsia="微軟正黑體" w:cstheme="minorHAnsi" w:hint="eastAsia"/>
          <w:b/>
          <w:color w:val="FF7C80"/>
          <w:sz w:val="22"/>
        </w:rPr>
        <w:t>，此僅供參考</w:t>
      </w:r>
      <w:r w:rsidR="002805A4">
        <w:rPr>
          <w:rFonts w:eastAsia="微軟正黑體" w:cstheme="minorHAnsi" w:hint="eastAsia"/>
          <w:b/>
          <w:color w:val="FF7C80"/>
          <w:sz w:val="22"/>
        </w:rPr>
        <w:t>:</w:t>
      </w:r>
      <w:hyperlink r:id="rId21" w:history="1">
        <w:r w:rsidR="00E72084" w:rsidRPr="00B43E2D">
          <w:rPr>
            <w:rStyle w:val="a5"/>
            <w:rFonts w:eastAsia="微軟正黑體" w:cstheme="minorHAnsi"/>
            <w:b/>
            <w:sz w:val="22"/>
          </w:rPr>
          <w:t>成大</w:t>
        </w:r>
        <w:r w:rsidR="00B43E2D">
          <w:rPr>
            <w:rStyle w:val="a5"/>
            <w:rFonts w:eastAsia="微軟正黑體" w:cstheme="minorHAnsi" w:hint="eastAsia"/>
            <w:b/>
            <w:sz w:val="22"/>
          </w:rPr>
          <w:t>醫</w:t>
        </w:r>
        <w:r w:rsidR="00B43E2D">
          <w:rPr>
            <w:rStyle w:val="a5"/>
            <w:rFonts w:eastAsia="微軟正黑體" w:cstheme="minorHAnsi" w:hint="eastAsia"/>
            <w:b/>
            <w:sz w:val="22"/>
          </w:rPr>
          <w:t>學</w:t>
        </w:r>
        <w:r w:rsidR="00B43E2D">
          <w:rPr>
            <w:rStyle w:val="a5"/>
            <w:rFonts w:eastAsia="微軟正黑體" w:cstheme="minorHAnsi" w:hint="eastAsia"/>
            <w:b/>
            <w:sz w:val="22"/>
          </w:rPr>
          <w:t>院</w:t>
        </w:r>
        <w:r w:rsidR="00E72084" w:rsidRPr="00B43E2D">
          <w:rPr>
            <w:rStyle w:val="a5"/>
            <w:rFonts w:eastAsia="微軟正黑體" w:cstheme="minorHAnsi"/>
            <w:b/>
            <w:sz w:val="22"/>
          </w:rPr>
          <w:t>行政主管會議紀</w:t>
        </w:r>
        <w:r w:rsidR="002805A4">
          <w:rPr>
            <w:rStyle w:val="a5"/>
            <w:rFonts w:eastAsia="微軟正黑體" w:cstheme="minorHAnsi" w:hint="eastAsia"/>
            <w:b/>
            <w:sz w:val="22"/>
          </w:rPr>
          <w:t>錄</w:t>
        </w:r>
        <w:r w:rsidR="002805A4">
          <w:rPr>
            <w:rStyle w:val="a5"/>
            <w:rFonts w:eastAsia="微軟正黑體" w:cstheme="minorHAnsi" w:hint="eastAsia"/>
            <w:b/>
            <w:sz w:val="22"/>
          </w:rPr>
          <w:t>(112.4.12)</w:t>
        </w:r>
      </w:hyperlink>
    </w:p>
    <w:p w:rsidR="0063287B" w:rsidRPr="0018040B" w:rsidRDefault="00E72084" w:rsidP="0018040B">
      <w:pPr>
        <w:widowControl/>
        <w:spacing w:afterLines="20" w:after="72" w:line="300" w:lineRule="exact"/>
        <w:ind w:leftChars="145" w:left="2222" w:hangingChars="937" w:hanging="1874"/>
        <w:rPr>
          <w:rFonts w:eastAsia="微軟正黑體" w:cstheme="minorHAnsi"/>
          <w:sz w:val="20"/>
        </w:rPr>
      </w:pPr>
      <w:r w:rsidRPr="0018040B">
        <w:rPr>
          <w:rFonts w:eastAsia="微軟正黑體" w:cstheme="minorHAnsi"/>
          <w:b/>
          <w:sz w:val="20"/>
        </w:rPr>
        <w:t>類別</w:t>
      </w:r>
      <w:proofErr w:type="gramStart"/>
      <w:r w:rsidRPr="0018040B">
        <w:rPr>
          <w:rFonts w:eastAsia="微軟正黑體" w:cstheme="minorHAnsi"/>
          <w:b/>
          <w:sz w:val="20"/>
        </w:rPr>
        <w:t>一</w:t>
      </w:r>
      <w:proofErr w:type="gramEnd"/>
      <w:r w:rsidR="00B43E2D" w:rsidRPr="0018040B">
        <w:rPr>
          <w:rFonts w:eastAsia="微軟正黑體" w:cstheme="minorHAnsi" w:hint="eastAsia"/>
          <w:b/>
          <w:sz w:val="20"/>
        </w:rPr>
        <w:t xml:space="preserve">. </w:t>
      </w:r>
      <w:r w:rsidRPr="0018040B">
        <w:rPr>
          <w:rFonts w:eastAsia="微軟正黑體" w:cstheme="minorHAnsi"/>
          <w:b/>
          <w:sz w:val="20"/>
        </w:rPr>
        <w:t>出版社名稱</w:t>
      </w:r>
      <w:r w:rsidR="008E5FE5" w:rsidRPr="0018040B">
        <w:rPr>
          <w:rFonts w:eastAsia="微軟正黑體" w:cstheme="minorHAnsi"/>
          <w:b/>
          <w:sz w:val="20"/>
        </w:rPr>
        <w:t>:</w:t>
      </w:r>
      <w:r w:rsidR="008E5FE5" w:rsidRPr="0018040B">
        <w:rPr>
          <w:rFonts w:eastAsia="微軟正黑體" w:cstheme="minorHAnsi"/>
          <w:sz w:val="20"/>
        </w:rPr>
        <w:t xml:space="preserve"> </w:t>
      </w:r>
      <w:r w:rsidR="008E5FE5" w:rsidRPr="0018040B">
        <w:rPr>
          <w:rFonts w:eastAsia="微軟正黑體" w:cstheme="minorHAnsi"/>
          <w:sz w:val="22"/>
        </w:rPr>
        <w:t>M</w:t>
      </w:r>
      <w:r w:rsidRPr="0018040B">
        <w:rPr>
          <w:rFonts w:eastAsia="微軟正黑體" w:cstheme="minorHAnsi"/>
          <w:sz w:val="22"/>
        </w:rPr>
        <w:t>DPI</w:t>
      </w:r>
      <w:r w:rsidRPr="0018040B">
        <w:rPr>
          <w:rFonts w:eastAsia="微軟正黑體" w:cstheme="minorHAnsi"/>
          <w:sz w:val="22"/>
        </w:rPr>
        <w:t>、</w:t>
      </w:r>
      <w:r w:rsidRPr="0018040B">
        <w:rPr>
          <w:rFonts w:eastAsia="微軟正黑體" w:cstheme="minorHAnsi"/>
          <w:sz w:val="22"/>
        </w:rPr>
        <w:t>Frontiers Media</w:t>
      </w:r>
      <w:r w:rsidRPr="0018040B">
        <w:rPr>
          <w:rFonts w:eastAsia="微軟正黑體" w:cstheme="minorHAnsi"/>
          <w:sz w:val="22"/>
        </w:rPr>
        <w:t>、</w:t>
      </w:r>
      <w:proofErr w:type="spellStart"/>
      <w:r w:rsidRPr="0018040B">
        <w:rPr>
          <w:rFonts w:eastAsia="微軟正黑體" w:cstheme="minorHAnsi"/>
          <w:sz w:val="22"/>
        </w:rPr>
        <w:t>Baishideng</w:t>
      </w:r>
      <w:proofErr w:type="spellEnd"/>
      <w:r w:rsidRPr="0018040B">
        <w:rPr>
          <w:rFonts w:eastAsia="微軟正黑體" w:cstheme="minorHAnsi"/>
          <w:sz w:val="22"/>
        </w:rPr>
        <w:t xml:space="preserve"> Publishing Group</w:t>
      </w:r>
      <w:r w:rsidRPr="0018040B">
        <w:rPr>
          <w:rFonts w:eastAsia="微軟正黑體" w:cstheme="minorHAnsi"/>
          <w:sz w:val="22"/>
        </w:rPr>
        <w:t>、</w:t>
      </w:r>
      <w:r w:rsidR="0018040B" w:rsidRPr="0018040B">
        <w:rPr>
          <w:rFonts w:eastAsia="微軟正黑體" w:cstheme="minorHAnsi"/>
          <w:sz w:val="22"/>
        </w:rPr>
        <w:br/>
      </w:r>
      <w:r w:rsidRPr="0018040B">
        <w:rPr>
          <w:rFonts w:eastAsia="微軟正黑體" w:cstheme="minorHAnsi"/>
          <w:sz w:val="22"/>
        </w:rPr>
        <w:t>OMICS Publishing Group</w:t>
      </w:r>
      <w:r w:rsidRPr="0018040B">
        <w:rPr>
          <w:rFonts w:eastAsia="微軟正黑體" w:cstheme="minorHAnsi"/>
          <w:sz w:val="22"/>
        </w:rPr>
        <w:t>、</w:t>
      </w:r>
      <w:proofErr w:type="spellStart"/>
      <w:r w:rsidRPr="0018040B">
        <w:rPr>
          <w:rFonts w:eastAsia="微軟正黑體" w:cstheme="minorHAnsi"/>
          <w:sz w:val="22"/>
        </w:rPr>
        <w:t>Hindawi</w:t>
      </w:r>
      <w:proofErr w:type="spellEnd"/>
      <w:r w:rsidRPr="0018040B">
        <w:rPr>
          <w:rFonts w:eastAsia="微軟正黑體" w:cstheme="minorHAnsi"/>
          <w:sz w:val="22"/>
        </w:rPr>
        <w:t xml:space="preserve"> Publishing Corporation</w:t>
      </w:r>
    </w:p>
    <w:p w:rsidR="008E5FE5" w:rsidRPr="0018040B" w:rsidRDefault="008E5FE5" w:rsidP="00740C89">
      <w:pPr>
        <w:widowControl/>
        <w:spacing w:afterLines="20" w:after="72" w:line="300" w:lineRule="exact"/>
        <w:ind w:leftChars="145" w:left="1832" w:hangingChars="742" w:hanging="1484"/>
        <w:rPr>
          <w:rFonts w:eastAsia="微軟正黑體" w:cstheme="minorHAnsi"/>
          <w:b/>
          <w:sz w:val="20"/>
        </w:rPr>
      </w:pPr>
      <w:r w:rsidRPr="0018040B">
        <w:rPr>
          <w:rFonts w:eastAsia="微軟正黑體" w:cstheme="minorHAnsi"/>
          <w:b/>
          <w:sz w:val="20"/>
        </w:rPr>
        <w:t>類別二</w:t>
      </w:r>
      <w:r w:rsidR="00B43E2D" w:rsidRPr="0018040B">
        <w:rPr>
          <w:rFonts w:eastAsia="微軟正黑體" w:cstheme="minorHAnsi" w:hint="eastAsia"/>
          <w:b/>
          <w:sz w:val="20"/>
        </w:rPr>
        <w:t>.</w:t>
      </w:r>
      <w:r w:rsidRPr="0018040B">
        <w:rPr>
          <w:rFonts w:eastAsia="微軟正黑體" w:cstheme="minorHAnsi"/>
          <w:b/>
          <w:sz w:val="20"/>
        </w:rPr>
        <w:t xml:space="preserve"> </w:t>
      </w:r>
      <w:r w:rsidRPr="0018040B">
        <w:rPr>
          <w:rFonts w:eastAsia="微軟正黑體" w:cstheme="minorHAnsi"/>
          <w:b/>
          <w:sz w:val="20"/>
        </w:rPr>
        <w:t>期刊名稱</w:t>
      </w:r>
      <w:r w:rsidRPr="0018040B">
        <w:rPr>
          <w:rFonts w:eastAsia="微軟正黑體" w:cstheme="minorHAnsi"/>
          <w:b/>
          <w:sz w:val="20"/>
        </w:rPr>
        <w:t xml:space="preserve">: </w:t>
      </w:r>
    </w:p>
    <w:tbl>
      <w:tblPr>
        <w:tblW w:w="9159" w:type="dxa"/>
        <w:tblInd w:w="4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48"/>
        <w:gridCol w:w="2812"/>
        <w:gridCol w:w="2999"/>
      </w:tblGrid>
      <w:tr w:rsidR="008E5FE5" w:rsidRPr="008E5FE5" w:rsidTr="0018040B">
        <w:trPr>
          <w:trHeight w:val="380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227" w:type="dxa"/>
              <w:bottom w:w="0" w:type="dxa"/>
              <w:right w:w="15" w:type="dxa"/>
            </w:tcMar>
            <w:vAlign w:val="center"/>
            <w:hideMark/>
          </w:tcPr>
          <w:p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ACS Omega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227" w:type="dxa"/>
              <w:bottom w:w="0" w:type="dxa"/>
              <w:right w:w="15" w:type="dxa"/>
            </w:tcMar>
            <w:vAlign w:val="center"/>
            <w:hideMark/>
          </w:tcPr>
          <w:p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proofErr w:type="spellStart"/>
            <w:r w:rsidRPr="008E5FE5">
              <w:rPr>
                <w:rFonts w:eastAsia="微軟正黑體" w:cstheme="minorHAnsi"/>
                <w:sz w:val="22"/>
              </w:rPr>
              <w:t>Heliyon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proofErr w:type="spellStart"/>
            <w:r w:rsidRPr="008E5FE5">
              <w:rPr>
                <w:rFonts w:eastAsia="微軟正黑體" w:cstheme="minorHAnsi"/>
                <w:sz w:val="22"/>
              </w:rPr>
              <w:t>PLoS</w:t>
            </w:r>
            <w:proofErr w:type="spellEnd"/>
            <w:r w:rsidRPr="008E5FE5">
              <w:rPr>
                <w:rFonts w:eastAsia="微軟正黑體" w:cstheme="minorHAnsi"/>
                <w:sz w:val="22"/>
              </w:rPr>
              <w:t xml:space="preserve"> One</w:t>
            </w:r>
          </w:p>
        </w:tc>
      </w:tr>
      <w:tr w:rsidR="008E5FE5" w:rsidRPr="008E5FE5" w:rsidTr="0018040B">
        <w:trPr>
          <w:trHeight w:val="380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227" w:type="dxa"/>
              <w:bottom w:w="0" w:type="dxa"/>
              <w:right w:w="15" w:type="dxa"/>
            </w:tcMar>
            <w:vAlign w:val="center"/>
            <w:hideMark/>
          </w:tcPr>
          <w:p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AIP Advances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227" w:type="dxa"/>
              <w:bottom w:w="0" w:type="dxa"/>
              <w:right w:w="15" w:type="dxa"/>
            </w:tcMar>
            <w:vAlign w:val="center"/>
            <w:hideMark/>
          </w:tcPr>
          <w:p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FEBS Open Bio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proofErr w:type="spellStart"/>
            <w:r w:rsidRPr="008E5FE5">
              <w:rPr>
                <w:rFonts w:eastAsia="微軟正黑體" w:cstheme="minorHAnsi"/>
                <w:sz w:val="22"/>
              </w:rPr>
              <w:t>QScience</w:t>
            </w:r>
            <w:proofErr w:type="spellEnd"/>
            <w:r w:rsidRPr="008E5FE5">
              <w:rPr>
                <w:rFonts w:eastAsia="微軟正黑體" w:cstheme="minorHAnsi"/>
                <w:sz w:val="22"/>
              </w:rPr>
              <w:t xml:space="preserve"> Connect</w:t>
            </w:r>
          </w:p>
        </w:tc>
      </w:tr>
      <w:tr w:rsidR="008E5FE5" w:rsidRPr="008E5FE5" w:rsidTr="0018040B">
        <w:trPr>
          <w:trHeight w:val="380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227" w:type="dxa"/>
              <w:bottom w:w="0" w:type="dxa"/>
              <w:right w:w="15" w:type="dxa"/>
            </w:tcMar>
            <w:vAlign w:val="center"/>
            <w:hideMark/>
          </w:tcPr>
          <w:p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Biology Open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227" w:type="dxa"/>
              <w:bottom w:w="0" w:type="dxa"/>
              <w:right w:w="15" w:type="dxa"/>
            </w:tcMar>
            <w:vAlign w:val="center"/>
            <w:hideMark/>
          </w:tcPr>
          <w:p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F1000 Research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Royal Society Open Science</w:t>
            </w:r>
          </w:p>
        </w:tc>
      </w:tr>
      <w:tr w:rsidR="008E5FE5" w:rsidRPr="008E5FE5" w:rsidTr="0018040B">
        <w:trPr>
          <w:trHeight w:val="380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227" w:type="dxa"/>
              <w:bottom w:w="0" w:type="dxa"/>
              <w:right w:w="15" w:type="dxa"/>
            </w:tcMar>
            <w:vAlign w:val="center"/>
            <w:hideMark/>
          </w:tcPr>
          <w:p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BMC Research Notes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227" w:type="dxa"/>
              <w:bottom w:w="0" w:type="dxa"/>
              <w:right w:w="15" w:type="dxa"/>
            </w:tcMar>
            <w:vAlign w:val="center"/>
          </w:tcPr>
          <w:p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proofErr w:type="spellStart"/>
            <w:r w:rsidRPr="008E5FE5">
              <w:rPr>
                <w:rFonts w:eastAsia="微軟正黑體" w:cstheme="minorHAnsi"/>
                <w:sz w:val="22"/>
              </w:rPr>
              <w:t>GigaScience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SAGE Open Medicine</w:t>
            </w:r>
          </w:p>
        </w:tc>
      </w:tr>
      <w:tr w:rsidR="008E5FE5" w:rsidRPr="008E5FE5" w:rsidTr="0018040B">
        <w:trPr>
          <w:trHeight w:val="380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227" w:type="dxa"/>
              <w:bottom w:w="0" w:type="dxa"/>
              <w:right w:w="15" w:type="dxa"/>
            </w:tcMar>
            <w:vAlign w:val="center"/>
            <w:hideMark/>
          </w:tcPr>
          <w:p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BMJ Open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227" w:type="dxa"/>
              <w:bottom w:w="0" w:type="dxa"/>
              <w:right w:w="15" w:type="dxa"/>
            </w:tcMar>
            <w:vAlign w:val="center"/>
          </w:tcPr>
          <w:p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IEEE Access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E5FE5" w:rsidRPr="008E5FE5" w:rsidRDefault="008E5FE5" w:rsidP="0018040B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Scientific Reports</w:t>
            </w:r>
            <w:r w:rsidR="0018040B">
              <w:rPr>
                <w:rFonts w:eastAsia="微軟正黑體" w:cstheme="minorHAnsi"/>
                <w:sz w:val="22"/>
              </w:rPr>
              <w:t xml:space="preserve"> </w:t>
            </w:r>
            <w:r w:rsidR="0018040B" w:rsidRPr="0018040B">
              <w:rPr>
                <w:rFonts w:eastAsia="微軟正黑體" w:cstheme="minorHAnsi" w:hint="eastAsia"/>
                <w:sz w:val="16"/>
              </w:rPr>
              <w:t>(</w:t>
            </w:r>
            <w:r w:rsidR="0018040B" w:rsidRPr="0018040B">
              <w:rPr>
                <w:rFonts w:eastAsia="微軟正黑體" w:cstheme="minorHAnsi"/>
                <w:sz w:val="16"/>
              </w:rPr>
              <w:t xml:space="preserve">by </w:t>
            </w:r>
            <w:proofErr w:type="spellStart"/>
            <w:r w:rsidR="0018040B" w:rsidRPr="0018040B">
              <w:rPr>
                <w:rFonts w:eastAsia="微軟正黑體" w:cstheme="minorHAnsi"/>
                <w:sz w:val="16"/>
              </w:rPr>
              <w:t>SpringerNature</w:t>
            </w:r>
            <w:proofErr w:type="spellEnd"/>
            <w:r w:rsidR="0018040B" w:rsidRPr="0018040B">
              <w:rPr>
                <w:rFonts w:eastAsia="微軟正黑體" w:cstheme="minorHAnsi"/>
                <w:sz w:val="16"/>
              </w:rPr>
              <w:t>)</w:t>
            </w:r>
          </w:p>
        </w:tc>
      </w:tr>
      <w:tr w:rsidR="008E5FE5" w:rsidRPr="008E5FE5" w:rsidTr="0018040B">
        <w:trPr>
          <w:trHeight w:val="380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227" w:type="dxa"/>
              <w:bottom w:w="0" w:type="dxa"/>
              <w:right w:w="15" w:type="dxa"/>
            </w:tcMar>
            <w:vAlign w:val="center"/>
            <w:hideMark/>
          </w:tcPr>
          <w:p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proofErr w:type="spellStart"/>
            <w:r w:rsidRPr="008E5FE5">
              <w:rPr>
                <w:rFonts w:eastAsia="微軟正黑體" w:cstheme="minorHAnsi"/>
                <w:sz w:val="22"/>
              </w:rPr>
              <w:t>Cureus</w:t>
            </w:r>
            <w:proofErr w:type="spellEnd"/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227" w:type="dxa"/>
              <w:bottom w:w="0" w:type="dxa"/>
              <w:right w:w="15" w:type="dxa"/>
            </w:tcMar>
            <w:vAlign w:val="center"/>
          </w:tcPr>
          <w:p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Medicine</w:t>
            </w:r>
            <w:r w:rsidR="0018040B">
              <w:rPr>
                <w:rFonts w:eastAsia="微軟正黑體" w:cstheme="minorHAnsi" w:hint="eastAsia"/>
                <w:sz w:val="22"/>
              </w:rPr>
              <w:t xml:space="preserve"> </w:t>
            </w:r>
            <w:r w:rsidR="0018040B" w:rsidRPr="0018040B">
              <w:rPr>
                <w:rFonts w:eastAsia="微軟正黑體" w:cstheme="minorHAnsi" w:hint="eastAsia"/>
                <w:sz w:val="16"/>
              </w:rPr>
              <w:t>(</w:t>
            </w:r>
            <w:r w:rsidR="0018040B" w:rsidRPr="0018040B">
              <w:rPr>
                <w:rFonts w:eastAsia="微軟正黑體" w:cstheme="minorHAnsi"/>
                <w:sz w:val="16"/>
              </w:rPr>
              <w:t xml:space="preserve">by </w:t>
            </w:r>
            <w:r w:rsidR="0018040B" w:rsidRPr="0018040B">
              <w:rPr>
                <w:rFonts w:eastAsia="微軟正黑體" w:cstheme="minorHAnsi" w:hint="eastAsia"/>
                <w:sz w:val="16"/>
              </w:rPr>
              <w:t>LWW)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r w:rsidRPr="008E5FE5">
              <w:rPr>
                <w:rFonts w:eastAsia="微軟正黑體" w:cstheme="minorHAnsi"/>
                <w:sz w:val="22"/>
              </w:rPr>
              <w:t>Scientific World Journal</w:t>
            </w:r>
          </w:p>
        </w:tc>
      </w:tr>
      <w:tr w:rsidR="008E5FE5" w:rsidRPr="008E5FE5" w:rsidTr="0018040B">
        <w:trPr>
          <w:trHeight w:val="48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227" w:type="dxa"/>
              <w:bottom w:w="0" w:type="dxa"/>
              <w:right w:w="15" w:type="dxa"/>
            </w:tcMar>
            <w:vAlign w:val="center"/>
            <w:hideMark/>
          </w:tcPr>
          <w:p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proofErr w:type="spellStart"/>
            <w:r w:rsidRPr="008E5FE5">
              <w:rPr>
                <w:rFonts w:eastAsia="微軟正黑體" w:cstheme="minorHAnsi"/>
                <w:sz w:val="22"/>
              </w:rPr>
              <w:t>Cureus</w:t>
            </w:r>
            <w:proofErr w:type="spellEnd"/>
            <w:r w:rsidRPr="008E5FE5">
              <w:rPr>
                <w:rFonts w:eastAsia="微軟正黑體" w:cstheme="minorHAnsi"/>
                <w:sz w:val="22"/>
              </w:rPr>
              <w:t xml:space="preserve"> Journal of Medical Science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227" w:type="dxa"/>
              <w:bottom w:w="0" w:type="dxa"/>
              <w:right w:w="15" w:type="dxa"/>
            </w:tcMar>
            <w:vAlign w:val="center"/>
          </w:tcPr>
          <w:p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  <w:proofErr w:type="spellStart"/>
            <w:r w:rsidRPr="008E5FE5">
              <w:rPr>
                <w:rFonts w:eastAsia="微軟正黑體" w:cstheme="minorHAnsi"/>
                <w:sz w:val="22"/>
              </w:rPr>
              <w:t>PeerJ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E5FE5" w:rsidRPr="008E5FE5" w:rsidRDefault="008E5FE5" w:rsidP="00B43E2D">
            <w:pPr>
              <w:widowControl/>
              <w:spacing w:afterLines="20" w:after="72" w:line="300" w:lineRule="exact"/>
              <w:rPr>
                <w:rFonts w:eastAsia="微軟正黑體" w:cstheme="minorHAnsi"/>
                <w:sz w:val="22"/>
              </w:rPr>
            </w:pPr>
          </w:p>
        </w:tc>
      </w:tr>
    </w:tbl>
    <w:p w:rsidR="008E5FE5" w:rsidRPr="008E5FE5" w:rsidRDefault="008E5FE5" w:rsidP="00B43E2D">
      <w:pPr>
        <w:widowControl/>
        <w:spacing w:afterLines="20" w:after="72" w:line="300" w:lineRule="exact"/>
        <w:rPr>
          <w:rFonts w:eastAsia="微軟正黑體" w:cstheme="minorHAnsi"/>
          <w:sz w:val="22"/>
        </w:rPr>
      </w:pPr>
    </w:p>
    <w:p w:rsidR="0063287B" w:rsidRPr="008E5FE5" w:rsidRDefault="0063287B" w:rsidP="00B43E2D">
      <w:pPr>
        <w:widowControl/>
        <w:spacing w:afterLines="20" w:after="72" w:line="300" w:lineRule="exact"/>
        <w:rPr>
          <w:rFonts w:eastAsia="微軟正黑體" w:cstheme="minorHAnsi"/>
          <w:sz w:val="22"/>
        </w:rPr>
      </w:pPr>
    </w:p>
    <w:p w:rsidR="00B43E2D" w:rsidRDefault="00B43E2D">
      <w:pPr>
        <w:widowControl/>
        <w:rPr>
          <w:rFonts w:eastAsia="微軟正黑體" w:cstheme="minorHAnsi"/>
          <w:b/>
          <w:color w:val="FF7C80"/>
          <w:sz w:val="28"/>
          <w:u w:val="single"/>
        </w:rPr>
      </w:pPr>
    </w:p>
    <w:p w:rsidR="00B43E2D" w:rsidRDefault="00B43E2D">
      <w:pPr>
        <w:widowControl/>
        <w:rPr>
          <w:rFonts w:eastAsia="微軟正黑體" w:cstheme="minorHAnsi"/>
          <w:b/>
          <w:color w:val="FF7C80"/>
          <w:sz w:val="28"/>
        </w:rPr>
      </w:pPr>
      <w:r>
        <w:rPr>
          <w:rFonts w:eastAsia="微軟正黑體" w:cstheme="minorHAnsi"/>
          <w:b/>
          <w:color w:val="FF7C80"/>
          <w:sz w:val="28"/>
        </w:rPr>
        <w:br w:type="page"/>
      </w:r>
    </w:p>
    <w:p w:rsidR="00463009" w:rsidRPr="00463009" w:rsidRDefault="00463009" w:rsidP="00463009">
      <w:pPr>
        <w:spacing w:beforeLines="20" w:before="72" w:afterLines="20" w:after="72"/>
        <w:rPr>
          <w:rFonts w:eastAsia="微軟正黑體" w:cstheme="minorHAnsi"/>
          <w:b/>
          <w:color w:val="FF7C80"/>
          <w:sz w:val="28"/>
          <w:shd w:val="pct15" w:color="auto" w:fill="FFFFFF"/>
        </w:rPr>
      </w:pPr>
      <w:r>
        <w:rPr>
          <w:rFonts w:eastAsia="微軟正黑體" w:cstheme="minorHAnsi" w:hint="eastAsia"/>
          <w:b/>
          <w:color w:val="FF7C80"/>
          <w:sz w:val="28"/>
          <w:shd w:val="pct15" w:color="auto" w:fill="FFFFFF"/>
        </w:rPr>
        <w:lastRenderedPageBreak/>
        <w:t xml:space="preserve"> </w:t>
      </w:r>
      <w:r w:rsidRPr="00463009">
        <w:rPr>
          <w:rFonts w:eastAsia="微軟正黑體" w:cstheme="minorHAnsi"/>
          <w:b/>
          <w:color w:val="FF7C80"/>
          <w:sz w:val="28"/>
          <w:shd w:val="pct15" w:color="auto" w:fill="FFFFFF"/>
        </w:rPr>
        <w:t>查證</w:t>
      </w:r>
      <w:r>
        <w:rPr>
          <w:rFonts w:eastAsia="微軟正黑體" w:cstheme="minorHAnsi" w:hint="eastAsia"/>
          <w:b/>
          <w:color w:val="FF7C80"/>
          <w:sz w:val="28"/>
          <w:shd w:val="pct15" w:color="auto" w:fill="FFFFFF"/>
        </w:rPr>
        <w:t>細節</w:t>
      </w:r>
      <w:r>
        <w:rPr>
          <w:rFonts w:eastAsia="微軟正黑體" w:cstheme="minorHAnsi" w:hint="eastAsia"/>
          <w:b/>
          <w:color w:val="FF7C80"/>
          <w:sz w:val="28"/>
          <w:shd w:val="pct15" w:color="auto" w:fill="FFFFFF"/>
        </w:rPr>
        <w:t xml:space="preserve">  </w:t>
      </w:r>
    </w:p>
    <w:p w:rsidR="00634B84" w:rsidRPr="00740C89" w:rsidRDefault="00634B84" w:rsidP="00B43E2D">
      <w:pPr>
        <w:spacing w:afterLines="20" w:after="72" w:line="300" w:lineRule="exact"/>
        <w:rPr>
          <w:rFonts w:eastAsia="微軟正黑體" w:cstheme="minorHAnsi"/>
          <w:b/>
          <w:color w:val="FF7C80"/>
          <w:sz w:val="22"/>
          <w:shd w:val="pct15" w:color="auto" w:fill="FFFFFF"/>
        </w:rPr>
      </w:pPr>
      <w:r w:rsidRPr="00740C89">
        <w:rPr>
          <w:rFonts w:eastAsia="微軟正黑體" w:cstheme="minorHAnsi"/>
          <w:b/>
          <w:color w:val="FF7C80"/>
          <w:sz w:val="22"/>
          <w:shd w:val="pct15" w:color="auto" w:fill="FFFFFF"/>
        </w:rPr>
        <w:t>一、白名單查證</w:t>
      </w:r>
    </w:p>
    <w:p w:rsidR="00662C65" w:rsidRPr="00662C65" w:rsidRDefault="00AF3DFD" w:rsidP="00C70E88">
      <w:pPr>
        <w:pStyle w:val="a3"/>
        <w:numPr>
          <w:ilvl w:val="0"/>
          <w:numId w:val="1"/>
        </w:numPr>
        <w:spacing w:afterLines="20" w:after="72" w:line="300" w:lineRule="exact"/>
        <w:ind w:leftChars="0"/>
        <w:rPr>
          <w:rFonts w:eastAsia="微軟正黑體" w:cstheme="minorHAnsi"/>
          <w:b/>
          <w:color w:val="FF7C80"/>
          <w:sz w:val="22"/>
        </w:rPr>
      </w:pPr>
      <w:r w:rsidRPr="00662C65">
        <w:rPr>
          <w:rFonts w:eastAsia="微軟正黑體" w:cstheme="minorHAnsi"/>
          <w:b/>
          <w:color w:val="FF7C80"/>
          <w:sz w:val="22"/>
        </w:rPr>
        <w:t>JCR</w:t>
      </w:r>
      <w:r w:rsidR="0018040B" w:rsidRPr="00662C65">
        <w:rPr>
          <w:rFonts w:eastAsia="微軟正黑體" w:cstheme="minorHAnsi" w:hint="eastAsia"/>
          <w:b/>
          <w:color w:val="FF7C80"/>
          <w:sz w:val="22"/>
        </w:rPr>
        <w:t xml:space="preserve"> (</w:t>
      </w:r>
      <w:r w:rsidR="0018040B" w:rsidRPr="00662C65">
        <w:rPr>
          <w:rFonts w:eastAsia="微軟正黑體" w:cstheme="minorHAnsi" w:hint="eastAsia"/>
          <w:b/>
          <w:color w:val="FF7C80"/>
          <w:sz w:val="22"/>
        </w:rPr>
        <w:t>年更新</w:t>
      </w:r>
      <w:r w:rsidR="0018040B" w:rsidRPr="00662C65">
        <w:rPr>
          <w:rFonts w:eastAsia="微軟正黑體" w:cstheme="minorHAnsi" w:hint="eastAsia"/>
          <w:b/>
          <w:color w:val="FF7C80"/>
          <w:sz w:val="22"/>
        </w:rPr>
        <w:t>)</w:t>
      </w:r>
      <w:r w:rsidR="00662C65" w:rsidRPr="00662C65">
        <w:rPr>
          <w:rFonts w:eastAsia="微軟正黑體" w:cstheme="minorHAnsi"/>
          <w:b/>
          <w:color w:val="FF7C80"/>
          <w:sz w:val="22"/>
        </w:rPr>
        <w:t xml:space="preserve"> </w:t>
      </w:r>
      <w:hyperlink r:id="rId22" w:history="1">
        <w:r w:rsidR="00662C65" w:rsidRPr="00662C65">
          <w:rPr>
            <w:rStyle w:val="a5"/>
            <w:rFonts w:eastAsia="微軟正黑體" w:cstheme="minorHAnsi"/>
            <w:sz w:val="22"/>
          </w:rPr>
          <w:t>https://jcr.clarivate.com/</w:t>
        </w:r>
      </w:hyperlink>
    </w:p>
    <w:p w:rsidR="00AF3DFD" w:rsidRPr="00463009" w:rsidRDefault="00463009" w:rsidP="00463009">
      <w:pPr>
        <w:pStyle w:val="a3"/>
        <w:numPr>
          <w:ilvl w:val="1"/>
          <w:numId w:val="5"/>
        </w:numPr>
        <w:spacing w:afterLines="20" w:after="72" w:line="300" w:lineRule="exact"/>
        <w:ind w:leftChars="0" w:left="426" w:hanging="284"/>
        <w:rPr>
          <w:rFonts w:eastAsia="微軟正黑體" w:cstheme="minorHAnsi"/>
          <w:b/>
          <w:color w:val="FF7C80"/>
          <w:sz w:val="22"/>
        </w:rPr>
      </w:pPr>
      <w:r>
        <w:rPr>
          <w:rFonts w:eastAsia="微軟正黑體" w:cstheme="minorHAnsi"/>
          <w:b/>
          <w:color w:val="FF7C80"/>
          <w:sz w:val="22"/>
        </w:rPr>
        <w:t xml:space="preserve">Journal </w:t>
      </w:r>
      <w:r w:rsidR="00B43E2D" w:rsidRPr="00463009">
        <w:rPr>
          <w:rFonts w:eastAsia="微軟正黑體" w:cstheme="minorHAnsi" w:hint="eastAsia"/>
          <w:b/>
          <w:color w:val="FF7C80"/>
          <w:sz w:val="22"/>
        </w:rPr>
        <w:t>I</w:t>
      </w:r>
      <w:r w:rsidR="00B43E2D" w:rsidRPr="00463009">
        <w:rPr>
          <w:rFonts w:eastAsia="微軟正黑體" w:cstheme="minorHAnsi"/>
          <w:b/>
          <w:color w:val="FF7C80"/>
          <w:sz w:val="22"/>
        </w:rPr>
        <w:t>mpact Factor</w:t>
      </w:r>
      <w:r w:rsidRPr="00463009">
        <w:rPr>
          <w:rFonts w:eastAsia="微軟正黑體" w:cstheme="minorHAnsi" w:hint="eastAsia"/>
          <w:b/>
          <w:color w:val="FF7C80"/>
          <w:sz w:val="22"/>
        </w:rPr>
        <w:t xml:space="preserve"> (JIF)</w:t>
      </w:r>
      <w:r w:rsidR="00B43E2D" w:rsidRPr="00463009">
        <w:rPr>
          <w:rFonts w:eastAsia="微軟正黑體" w:cstheme="minorHAnsi"/>
          <w:b/>
          <w:color w:val="FF7C80"/>
          <w:sz w:val="22"/>
        </w:rPr>
        <w:t>:</w:t>
      </w:r>
      <w:r w:rsidR="00B43E2D" w:rsidRPr="00463009">
        <w:rPr>
          <w:rFonts w:eastAsia="微軟正黑體" w:cstheme="minorHAnsi"/>
          <w:b/>
          <w:color w:val="FF7C80"/>
          <w:sz w:val="22"/>
          <w:u w:val="single"/>
        </w:rPr>
        <w:t xml:space="preserve">        </w:t>
      </w:r>
      <w:r w:rsidR="00662C65">
        <w:rPr>
          <w:rFonts w:eastAsia="微軟正黑體" w:cstheme="minorHAnsi" w:hint="eastAsia"/>
          <w:b/>
          <w:color w:val="FF7C80"/>
          <w:sz w:val="22"/>
          <w:u w:val="single"/>
        </w:rPr>
        <w:t xml:space="preserve"> </w:t>
      </w:r>
    </w:p>
    <w:p w:rsidR="00AF3DFD" w:rsidRPr="00463009" w:rsidRDefault="005B1AED" w:rsidP="00B43E2D">
      <w:pPr>
        <w:spacing w:afterLines="20" w:after="72" w:line="300" w:lineRule="exact"/>
        <w:rPr>
          <w:rFonts w:eastAsia="微軟正黑體" w:cstheme="minorHAnsi"/>
          <w:sz w:val="18"/>
        </w:rPr>
      </w:pPr>
      <w:r w:rsidRPr="00463009">
        <w:rPr>
          <w:rFonts w:eastAsia="微軟正黑體" w:cstheme="minorHAnsi"/>
          <w:sz w:val="18"/>
        </w:rPr>
        <w:t xml:space="preserve">  </w:t>
      </w:r>
      <w:r w:rsidR="00463009" w:rsidRPr="00463009">
        <w:rPr>
          <w:rFonts w:eastAsia="微軟正黑體" w:cstheme="minorHAnsi"/>
          <w:sz w:val="18"/>
        </w:rPr>
        <w:t xml:space="preserve"> </w:t>
      </w:r>
      <w:r w:rsidRPr="00463009">
        <w:rPr>
          <w:rFonts w:eastAsia="微軟正黑體" w:cstheme="minorHAnsi"/>
          <w:sz w:val="18"/>
        </w:rPr>
        <w:t xml:space="preserve"> </w:t>
      </w:r>
      <w:proofErr w:type="gramStart"/>
      <w:r w:rsidRPr="00463009">
        <w:rPr>
          <w:rFonts w:eastAsia="微軟正黑體" w:cstheme="minorHAnsi"/>
          <w:sz w:val="18"/>
        </w:rPr>
        <w:t>註</w:t>
      </w:r>
      <w:proofErr w:type="gramEnd"/>
      <w:r w:rsidRPr="00463009">
        <w:rPr>
          <w:rFonts w:eastAsia="微軟正黑體" w:cstheme="minorHAnsi"/>
          <w:sz w:val="18"/>
        </w:rPr>
        <w:t xml:space="preserve">: </w:t>
      </w:r>
      <w:r w:rsidR="00463009" w:rsidRPr="00463009">
        <w:rPr>
          <w:rFonts w:eastAsia="微軟正黑體" w:cstheme="minorHAnsi" w:hint="eastAsia"/>
          <w:sz w:val="18"/>
        </w:rPr>
        <w:t>目前</w:t>
      </w:r>
      <w:proofErr w:type="gramStart"/>
      <w:r w:rsidR="00463009" w:rsidRPr="00463009">
        <w:rPr>
          <w:rFonts w:eastAsia="微軟正黑體" w:cstheme="minorHAnsi" w:hint="eastAsia"/>
          <w:sz w:val="18"/>
        </w:rPr>
        <w:t>最</w:t>
      </w:r>
      <w:proofErr w:type="gramEnd"/>
      <w:r w:rsidR="00463009" w:rsidRPr="00463009">
        <w:rPr>
          <w:rFonts w:eastAsia="微軟正黑體" w:cstheme="minorHAnsi" w:hint="eastAsia"/>
          <w:sz w:val="18"/>
        </w:rPr>
        <w:t>新版為</w:t>
      </w:r>
      <w:r w:rsidR="00463009" w:rsidRPr="00463009">
        <w:rPr>
          <w:rFonts w:eastAsia="微軟正黑體" w:cstheme="minorHAnsi" w:hint="eastAsia"/>
          <w:sz w:val="18"/>
        </w:rPr>
        <w:t>2021</w:t>
      </w:r>
      <w:r w:rsidR="00463009" w:rsidRPr="00463009">
        <w:rPr>
          <w:rFonts w:eastAsia="微軟正黑體" w:cstheme="minorHAnsi" w:hint="eastAsia"/>
          <w:sz w:val="18"/>
        </w:rPr>
        <w:t>版；</w:t>
      </w:r>
      <w:r w:rsidR="00AF3DFD" w:rsidRPr="00463009">
        <w:rPr>
          <w:rFonts w:eastAsia="微軟正黑體" w:cstheme="minorHAnsi"/>
          <w:sz w:val="18"/>
        </w:rPr>
        <w:t>JCR</w:t>
      </w:r>
      <w:r w:rsidRPr="00463009">
        <w:rPr>
          <w:rFonts w:eastAsia="微軟正黑體" w:cstheme="minorHAnsi"/>
          <w:sz w:val="18"/>
        </w:rPr>
        <w:t xml:space="preserve"> 2022</w:t>
      </w:r>
      <w:r w:rsidRPr="00463009">
        <w:rPr>
          <w:rFonts w:eastAsia="微軟正黑體" w:cstheme="minorHAnsi"/>
          <w:sz w:val="18"/>
        </w:rPr>
        <w:t>版</w:t>
      </w:r>
      <w:r w:rsidR="00AF3DFD" w:rsidRPr="00463009">
        <w:rPr>
          <w:rFonts w:eastAsia="微軟正黑體" w:cstheme="minorHAnsi"/>
          <w:sz w:val="18"/>
        </w:rPr>
        <w:t>預計於</w:t>
      </w:r>
      <w:r w:rsidRPr="00463009">
        <w:rPr>
          <w:rFonts w:eastAsia="微軟正黑體" w:cstheme="minorHAnsi"/>
          <w:sz w:val="18"/>
        </w:rPr>
        <w:t>2023</w:t>
      </w:r>
      <w:r w:rsidR="00AF3DFD" w:rsidRPr="00463009">
        <w:rPr>
          <w:rFonts w:eastAsia="微軟正黑體" w:cstheme="minorHAnsi"/>
          <w:sz w:val="18"/>
        </w:rPr>
        <w:t>年</w:t>
      </w:r>
      <w:r w:rsidR="00AF3DFD" w:rsidRPr="00463009">
        <w:rPr>
          <w:rFonts w:eastAsia="微軟正黑體" w:cstheme="minorHAnsi"/>
          <w:sz w:val="18"/>
        </w:rPr>
        <w:t>7</w:t>
      </w:r>
      <w:r w:rsidR="00AF3DFD" w:rsidRPr="00463009">
        <w:rPr>
          <w:rFonts w:eastAsia="微軟正黑體" w:cstheme="minorHAnsi"/>
          <w:sz w:val="18"/>
        </w:rPr>
        <w:t>月公告，</w:t>
      </w:r>
      <w:r w:rsidRPr="00463009">
        <w:rPr>
          <w:rFonts w:eastAsia="微軟正黑體" w:cstheme="minorHAnsi"/>
          <w:sz w:val="18"/>
        </w:rPr>
        <w:t>屆時請再留意</w:t>
      </w:r>
    </w:p>
    <w:p w:rsidR="00AF3DFD" w:rsidRPr="008E5FE5" w:rsidRDefault="00AF3DFD" w:rsidP="00B43E2D">
      <w:pPr>
        <w:spacing w:afterLines="20" w:after="72" w:line="300" w:lineRule="exact"/>
        <w:ind w:leftChars="100" w:left="240"/>
        <w:rPr>
          <w:rFonts w:eastAsia="微軟正黑體" w:cstheme="minorHAnsi"/>
          <w:sz w:val="22"/>
        </w:rPr>
      </w:pPr>
    </w:p>
    <w:p w:rsidR="00A576E2" w:rsidRPr="008E5FE5" w:rsidRDefault="00A576E2" w:rsidP="00B43E2D">
      <w:pPr>
        <w:spacing w:afterLines="20" w:after="72" w:line="300" w:lineRule="exact"/>
        <w:ind w:leftChars="100" w:left="240"/>
        <w:rPr>
          <w:rFonts w:eastAsia="微軟正黑體" w:cstheme="minorHAnsi"/>
          <w:sz w:val="22"/>
        </w:rPr>
      </w:pPr>
    </w:p>
    <w:p w:rsidR="005B1AED" w:rsidRPr="00463009" w:rsidRDefault="005B1AED" w:rsidP="00463009">
      <w:pPr>
        <w:pStyle w:val="a3"/>
        <w:numPr>
          <w:ilvl w:val="1"/>
          <w:numId w:val="5"/>
        </w:numPr>
        <w:spacing w:afterLines="20" w:after="72" w:line="300" w:lineRule="exact"/>
        <w:ind w:leftChars="0" w:left="426" w:hanging="284"/>
        <w:rPr>
          <w:rFonts w:eastAsia="微軟正黑體" w:cstheme="minorHAnsi"/>
          <w:b/>
          <w:color w:val="FF7C80"/>
          <w:sz w:val="22"/>
        </w:rPr>
      </w:pPr>
      <w:r w:rsidRPr="00463009">
        <w:rPr>
          <w:rFonts w:eastAsia="微軟正黑體" w:cstheme="minorHAnsi"/>
          <w:b/>
          <w:color w:val="FF7C80"/>
          <w:sz w:val="22"/>
        </w:rPr>
        <w:t>JIF</w:t>
      </w:r>
      <w:r w:rsidR="00463009">
        <w:rPr>
          <w:rFonts w:eastAsia="微軟正黑體" w:cstheme="minorHAnsi" w:hint="eastAsia"/>
          <w:b/>
          <w:color w:val="FF7C80"/>
          <w:sz w:val="22"/>
        </w:rPr>
        <w:t>歷年趨勢</w:t>
      </w:r>
      <w:r w:rsidR="00740C89">
        <w:rPr>
          <w:rFonts w:eastAsia="微軟正黑體" w:cstheme="minorHAnsi" w:hint="eastAsia"/>
          <w:b/>
          <w:color w:val="FF7C80"/>
          <w:sz w:val="22"/>
        </w:rPr>
        <w:t xml:space="preserve"> (</w:t>
      </w:r>
      <w:r w:rsidR="00740C89">
        <w:rPr>
          <w:rFonts w:eastAsia="微軟正黑體" w:cstheme="minorHAnsi" w:hint="eastAsia"/>
          <w:b/>
          <w:color w:val="FF7C80"/>
          <w:sz w:val="22"/>
        </w:rPr>
        <w:t>平緩？忽高忽低？</w:t>
      </w:r>
      <w:r w:rsidR="00740C89">
        <w:rPr>
          <w:rFonts w:eastAsia="微軟正黑體" w:cstheme="minorHAnsi"/>
          <w:b/>
          <w:color w:val="FF7C80"/>
          <w:sz w:val="22"/>
        </w:rPr>
        <w:t>)</w:t>
      </w:r>
    </w:p>
    <w:p w:rsidR="005B1AED" w:rsidRPr="008E5FE5" w:rsidRDefault="005B1AED" w:rsidP="00B43E2D">
      <w:pPr>
        <w:spacing w:afterLines="20" w:after="72" w:line="300" w:lineRule="exact"/>
        <w:ind w:leftChars="100" w:left="240"/>
        <w:rPr>
          <w:rFonts w:eastAsia="微軟正黑體" w:cstheme="minorHAnsi"/>
          <w:sz w:val="22"/>
        </w:rPr>
      </w:pPr>
    </w:p>
    <w:p w:rsidR="00463009" w:rsidRDefault="00A576E2" w:rsidP="00463009">
      <w:pPr>
        <w:pStyle w:val="a3"/>
        <w:numPr>
          <w:ilvl w:val="1"/>
          <w:numId w:val="5"/>
        </w:numPr>
        <w:spacing w:afterLines="20" w:after="72" w:line="300" w:lineRule="exact"/>
        <w:ind w:leftChars="0" w:left="426" w:hanging="284"/>
        <w:rPr>
          <w:rFonts w:eastAsia="微軟正黑體" w:cstheme="minorHAnsi"/>
          <w:b/>
          <w:color w:val="FF7C80"/>
          <w:sz w:val="22"/>
        </w:rPr>
      </w:pPr>
      <w:r w:rsidRPr="008E5FE5">
        <w:rPr>
          <w:rFonts w:eastAsia="微軟正黑體" w:cstheme="minorHAnsi"/>
          <w:b/>
          <w:color w:val="FF7C80"/>
          <w:sz w:val="22"/>
        </w:rPr>
        <w:t>J</w:t>
      </w:r>
      <w:r w:rsidR="00463009">
        <w:rPr>
          <w:rFonts w:eastAsia="微軟正黑體" w:cstheme="minorHAnsi"/>
          <w:b/>
          <w:color w:val="FF7C80"/>
          <w:sz w:val="22"/>
        </w:rPr>
        <w:t xml:space="preserve">ournal </w:t>
      </w:r>
      <w:r w:rsidR="00463009" w:rsidRPr="008E5FE5">
        <w:rPr>
          <w:rFonts w:eastAsia="微軟正黑體" w:cstheme="minorHAnsi"/>
          <w:b/>
          <w:color w:val="FF7C80"/>
          <w:sz w:val="22"/>
        </w:rPr>
        <w:t>C</w:t>
      </w:r>
      <w:r w:rsidR="00463009">
        <w:rPr>
          <w:rFonts w:eastAsia="微軟正黑體" w:cstheme="minorHAnsi"/>
          <w:b/>
          <w:color w:val="FF7C80"/>
          <w:sz w:val="22"/>
        </w:rPr>
        <w:t xml:space="preserve">itation </w:t>
      </w:r>
      <w:r w:rsidRPr="008E5FE5">
        <w:rPr>
          <w:rFonts w:eastAsia="微軟正黑體" w:cstheme="minorHAnsi"/>
          <w:b/>
          <w:color w:val="FF7C80"/>
          <w:sz w:val="22"/>
        </w:rPr>
        <w:t>I</w:t>
      </w:r>
      <w:r w:rsidR="00463009">
        <w:rPr>
          <w:rFonts w:eastAsia="微軟正黑體" w:cstheme="minorHAnsi"/>
          <w:b/>
          <w:color w:val="FF7C80"/>
          <w:sz w:val="22"/>
        </w:rPr>
        <w:t>ndicator (JCI)</w:t>
      </w:r>
    </w:p>
    <w:p w:rsidR="00463009" w:rsidRPr="00463009" w:rsidRDefault="00463009" w:rsidP="00463009">
      <w:pPr>
        <w:spacing w:afterLines="20" w:after="72" w:line="300" w:lineRule="exact"/>
        <w:ind w:leftChars="190" w:left="510" w:hangingChars="30" w:hanging="54"/>
        <w:rPr>
          <w:rFonts w:eastAsia="微軟正黑體" w:cstheme="minorHAnsi"/>
          <w:sz w:val="18"/>
        </w:rPr>
      </w:pPr>
      <w:proofErr w:type="gramStart"/>
      <w:r w:rsidRPr="00463009">
        <w:rPr>
          <w:rFonts w:eastAsia="微軟正黑體" w:cstheme="minorHAnsi"/>
          <w:sz w:val="18"/>
        </w:rPr>
        <w:t>註</w:t>
      </w:r>
      <w:proofErr w:type="gramEnd"/>
      <w:r w:rsidRPr="00463009">
        <w:rPr>
          <w:rFonts w:eastAsia="微軟正黑體" w:cstheme="minorHAnsi"/>
          <w:sz w:val="18"/>
        </w:rPr>
        <w:t xml:space="preserve">: </w:t>
      </w:r>
      <w:r w:rsidRPr="00463009">
        <w:rPr>
          <w:rFonts w:eastAsia="微軟正黑體" w:cstheme="minorHAnsi" w:hint="eastAsia"/>
          <w:sz w:val="18"/>
        </w:rPr>
        <w:t>JCI &gt; 1</w:t>
      </w:r>
      <w:r w:rsidRPr="00463009">
        <w:rPr>
          <w:rFonts w:eastAsia="微軟正黑體" w:cstheme="minorHAnsi" w:hint="eastAsia"/>
          <w:sz w:val="18"/>
        </w:rPr>
        <w:t>，表示期刊文章平均被引用影響力高於世界水準</w:t>
      </w:r>
      <w:r w:rsidR="00740C89">
        <w:rPr>
          <w:rFonts w:eastAsia="微軟正黑體" w:cstheme="minorHAnsi" w:hint="eastAsia"/>
          <w:sz w:val="18"/>
        </w:rPr>
        <w:t>。部分期刊僅具有</w:t>
      </w:r>
      <w:r w:rsidR="00740C89">
        <w:rPr>
          <w:rFonts w:eastAsia="微軟正黑體" w:cstheme="minorHAnsi" w:hint="eastAsia"/>
          <w:sz w:val="18"/>
        </w:rPr>
        <w:t>JCI</w:t>
      </w:r>
      <w:r w:rsidRPr="00463009">
        <w:rPr>
          <w:rFonts w:eastAsia="微軟正黑體" w:cstheme="minorHAnsi"/>
          <w:sz w:val="18"/>
        </w:rPr>
        <w:t xml:space="preserve"> </w:t>
      </w:r>
      <w:r w:rsidR="00740C89">
        <w:rPr>
          <w:rFonts w:eastAsia="微軟正黑體" w:cstheme="minorHAnsi" w:hint="eastAsia"/>
          <w:sz w:val="18"/>
        </w:rPr>
        <w:t>，不具有</w:t>
      </w:r>
      <w:r w:rsidR="00740C89">
        <w:rPr>
          <w:rFonts w:eastAsia="微軟正黑體" w:cstheme="minorHAnsi" w:hint="eastAsia"/>
          <w:sz w:val="18"/>
        </w:rPr>
        <w:t>JIF</w:t>
      </w:r>
      <w:r w:rsidR="00740C89">
        <w:rPr>
          <w:rFonts w:eastAsia="微軟正黑體" w:cstheme="minorHAnsi" w:hint="eastAsia"/>
          <w:sz w:val="18"/>
        </w:rPr>
        <w:t>，請區別</w:t>
      </w:r>
    </w:p>
    <w:p w:rsidR="00463009" w:rsidRPr="00463009" w:rsidRDefault="00463009" w:rsidP="00463009">
      <w:pPr>
        <w:pStyle w:val="a3"/>
        <w:rPr>
          <w:rFonts w:eastAsia="微軟正黑體" w:cstheme="minorHAnsi"/>
          <w:b/>
          <w:color w:val="FF7C80"/>
          <w:sz w:val="22"/>
        </w:rPr>
      </w:pPr>
    </w:p>
    <w:p w:rsidR="00337846" w:rsidRPr="008E5FE5" w:rsidRDefault="00337846" w:rsidP="00B43E2D">
      <w:pPr>
        <w:widowControl/>
        <w:spacing w:afterLines="20" w:after="72" w:line="300" w:lineRule="exact"/>
        <w:rPr>
          <w:rFonts w:eastAsia="微軟正黑體" w:cstheme="minorHAnsi"/>
          <w:sz w:val="22"/>
        </w:rPr>
      </w:pPr>
    </w:p>
    <w:p w:rsidR="00A576E2" w:rsidRPr="008E5FE5" w:rsidRDefault="00AB7B9E" w:rsidP="00463009">
      <w:pPr>
        <w:pStyle w:val="a3"/>
        <w:numPr>
          <w:ilvl w:val="1"/>
          <w:numId w:val="5"/>
        </w:numPr>
        <w:spacing w:afterLines="20" w:after="72" w:line="300" w:lineRule="exact"/>
        <w:ind w:leftChars="0" w:left="426" w:hanging="284"/>
        <w:rPr>
          <w:rFonts w:eastAsia="微軟正黑體" w:cstheme="minorHAnsi"/>
          <w:b/>
          <w:color w:val="FF7C80"/>
          <w:sz w:val="22"/>
        </w:rPr>
      </w:pPr>
      <w:r w:rsidRPr="008E5FE5">
        <w:rPr>
          <w:rFonts w:eastAsia="微軟正黑體" w:cstheme="minorHAnsi"/>
          <w:b/>
          <w:color w:val="FF7C80"/>
          <w:sz w:val="22"/>
        </w:rPr>
        <w:t>主題排名</w:t>
      </w:r>
    </w:p>
    <w:p w:rsidR="00AB7B9E" w:rsidRPr="008E5FE5" w:rsidRDefault="00AB7B9E" w:rsidP="00B43E2D">
      <w:pPr>
        <w:spacing w:afterLines="20" w:after="72" w:line="300" w:lineRule="exact"/>
        <w:rPr>
          <w:rFonts w:eastAsia="微軟正黑體" w:cstheme="minorHAnsi"/>
          <w:sz w:val="22"/>
        </w:rPr>
      </w:pPr>
    </w:p>
    <w:p w:rsidR="00AB7B9E" w:rsidRPr="008E5FE5" w:rsidRDefault="00AB7B9E" w:rsidP="00B43E2D">
      <w:pPr>
        <w:spacing w:afterLines="20" w:after="72" w:line="300" w:lineRule="exact"/>
        <w:rPr>
          <w:rFonts w:eastAsia="微軟正黑體" w:cstheme="minorHAnsi"/>
          <w:sz w:val="22"/>
        </w:rPr>
      </w:pPr>
    </w:p>
    <w:p w:rsidR="00AB7B9E" w:rsidRDefault="00AB7B9E" w:rsidP="00463009">
      <w:pPr>
        <w:pStyle w:val="a3"/>
        <w:numPr>
          <w:ilvl w:val="1"/>
          <w:numId w:val="5"/>
        </w:numPr>
        <w:spacing w:afterLines="20" w:after="72" w:line="300" w:lineRule="exact"/>
        <w:ind w:leftChars="0" w:left="426" w:hanging="284"/>
        <w:rPr>
          <w:rFonts w:eastAsia="微軟正黑體" w:cstheme="minorHAnsi"/>
          <w:b/>
          <w:color w:val="FF7C80"/>
          <w:sz w:val="22"/>
        </w:rPr>
      </w:pPr>
      <w:r w:rsidRPr="008E5FE5">
        <w:rPr>
          <w:rFonts w:eastAsia="微軟正黑體" w:cstheme="minorHAnsi"/>
          <w:b/>
          <w:color w:val="FF7C80"/>
          <w:sz w:val="22"/>
        </w:rPr>
        <w:t>文章自我引用</w:t>
      </w:r>
      <w:proofErr w:type="gramStart"/>
      <w:r w:rsidRPr="008E5FE5">
        <w:rPr>
          <w:rFonts w:eastAsia="微軟正黑體" w:cstheme="minorHAnsi"/>
          <w:b/>
          <w:color w:val="FF7C80"/>
          <w:sz w:val="22"/>
        </w:rPr>
        <w:t>佔</w:t>
      </w:r>
      <w:proofErr w:type="gramEnd"/>
      <w:r w:rsidRPr="008E5FE5">
        <w:rPr>
          <w:rFonts w:eastAsia="微軟正黑體" w:cstheme="minorHAnsi"/>
          <w:b/>
          <w:color w:val="FF7C80"/>
          <w:sz w:val="22"/>
        </w:rPr>
        <w:t>比</w:t>
      </w:r>
    </w:p>
    <w:p w:rsidR="00740C89" w:rsidRDefault="00740C89" w:rsidP="00740C89">
      <w:pPr>
        <w:pStyle w:val="a3"/>
        <w:spacing w:afterLines="20" w:after="72" w:line="300" w:lineRule="exact"/>
        <w:ind w:leftChars="0" w:left="426"/>
        <w:rPr>
          <w:rFonts w:eastAsia="微軟正黑體" w:cstheme="minorHAnsi"/>
          <w:b/>
          <w:color w:val="FF7C80"/>
          <w:sz w:val="22"/>
        </w:rPr>
      </w:pPr>
    </w:p>
    <w:p w:rsidR="0018040B" w:rsidRDefault="0018040B" w:rsidP="00740C89">
      <w:pPr>
        <w:pStyle w:val="a3"/>
        <w:spacing w:afterLines="20" w:after="72" w:line="300" w:lineRule="exact"/>
        <w:ind w:leftChars="0" w:left="426"/>
        <w:rPr>
          <w:rFonts w:eastAsia="微軟正黑體" w:cstheme="minorHAnsi" w:hint="eastAsia"/>
          <w:b/>
          <w:color w:val="FF7C80"/>
          <w:sz w:val="22"/>
        </w:rPr>
      </w:pPr>
    </w:p>
    <w:p w:rsidR="00740C89" w:rsidRPr="008E5FE5" w:rsidRDefault="00740C89" w:rsidP="00463009">
      <w:pPr>
        <w:pStyle w:val="a3"/>
        <w:numPr>
          <w:ilvl w:val="1"/>
          <w:numId w:val="5"/>
        </w:numPr>
        <w:spacing w:afterLines="20" w:after="72" w:line="300" w:lineRule="exact"/>
        <w:ind w:leftChars="0" w:left="426" w:hanging="284"/>
        <w:rPr>
          <w:rFonts w:eastAsia="微軟正黑體" w:cstheme="minorHAnsi"/>
          <w:b/>
          <w:color w:val="FF7C80"/>
          <w:sz w:val="22"/>
        </w:rPr>
      </w:pPr>
      <w:r>
        <w:rPr>
          <w:rFonts w:eastAsia="微軟正黑體" w:cstheme="minorHAnsi" w:hint="eastAsia"/>
          <w:b/>
          <w:color w:val="FF7C80"/>
          <w:sz w:val="22"/>
        </w:rPr>
        <w:t>其他觀察</w:t>
      </w:r>
    </w:p>
    <w:p w:rsidR="002D5090" w:rsidRPr="008E5FE5" w:rsidRDefault="002D5090" w:rsidP="00B43E2D">
      <w:pPr>
        <w:spacing w:afterLines="20" w:after="72" w:line="300" w:lineRule="exact"/>
        <w:rPr>
          <w:rFonts w:eastAsia="微軟正黑體" w:cstheme="minorHAnsi"/>
          <w:color w:val="FF7C80"/>
          <w:sz w:val="22"/>
        </w:rPr>
      </w:pPr>
    </w:p>
    <w:p w:rsidR="002D5090" w:rsidRPr="008E5FE5" w:rsidRDefault="002D5090" w:rsidP="00B43E2D">
      <w:pPr>
        <w:widowControl/>
        <w:spacing w:afterLines="20" w:after="72" w:line="300" w:lineRule="exact"/>
        <w:rPr>
          <w:rFonts w:eastAsia="微軟正黑體" w:cstheme="minorHAnsi"/>
          <w:color w:val="FF7C80"/>
          <w:sz w:val="22"/>
        </w:rPr>
      </w:pPr>
      <w:r w:rsidRPr="008E5FE5">
        <w:rPr>
          <w:rFonts w:eastAsia="微軟正黑體" w:cstheme="minorHAnsi"/>
          <w:color w:val="FF7C80"/>
          <w:sz w:val="22"/>
        </w:rPr>
        <w:br w:type="page"/>
      </w:r>
    </w:p>
    <w:p w:rsidR="00AF3DFD" w:rsidRPr="008E5FE5" w:rsidRDefault="00634B84" w:rsidP="00B43E2D">
      <w:pPr>
        <w:pStyle w:val="a3"/>
        <w:numPr>
          <w:ilvl w:val="0"/>
          <w:numId w:val="1"/>
        </w:numPr>
        <w:spacing w:afterLines="20" w:after="72" w:line="300" w:lineRule="exact"/>
        <w:ind w:leftChars="0"/>
        <w:rPr>
          <w:rFonts w:eastAsia="微軟正黑體" w:cstheme="minorHAnsi"/>
          <w:b/>
          <w:color w:val="FF7C80"/>
          <w:sz w:val="22"/>
        </w:rPr>
      </w:pPr>
      <w:r w:rsidRPr="008E5FE5">
        <w:rPr>
          <w:rFonts w:eastAsia="微軟正黑體" w:cstheme="minorHAnsi"/>
          <w:b/>
          <w:color w:val="FF7C80"/>
          <w:sz w:val="22"/>
        </w:rPr>
        <w:lastRenderedPageBreak/>
        <w:t>SCIE</w:t>
      </w:r>
      <w:r w:rsidR="0018040B">
        <w:rPr>
          <w:rFonts w:eastAsia="微軟正黑體" w:cstheme="minorHAnsi"/>
          <w:b/>
          <w:color w:val="FF7C80"/>
          <w:sz w:val="22"/>
        </w:rPr>
        <w:t xml:space="preserve"> &amp; SSCI </w:t>
      </w:r>
      <w:r w:rsidR="0018040B">
        <w:rPr>
          <w:rFonts w:eastAsia="微軟正黑體" w:cstheme="minorHAnsi" w:hint="eastAsia"/>
          <w:b/>
          <w:color w:val="FF7C80"/>
          <w:sz w:val="22"/>
        </w:rPr>
        <w:t>最新清單</w:t>
      </w:r>
      <w:r w:rsidR="0018040B">
        <w:rPr>
          <w:rFonts w:eastAsia="微軟正黑體" w:cstheme="minorHAnsi" w:hint="eastAsia"/>
          <w:b/>
          <w:color w:val="FF7C80"/>
          <w:sz w:val="22"/>
        </w:rPr>
        <w:t xml:space="preserve"> (</w:t>
      </w:r>
      <w:r w:rsidR="00F52D0C">
        <w:rPr>
          <w:rFonts w:eastAsia="微軟正黑體" w:cstheme="minorHAnsi" w:hint="eastAsia"/>
          <w:b/>
          <w:color w:val="FF7C80"/>
          <w:sz w:val="22"/>
        </w:rPr>
        <w:t>查詢方式</w:t>
      </w:r>
      <w:r w:rsidR="00F52D0C">
        <w:rPr>
          <w:rFonts w:eastAsia="微軟正黑體" w:cstheme="minorHAnsi" w:hint="eastAsia"/>
          <w:b/>
          <w:color w:val="FF7C80"/>
          <w:sz w:val="22"/>
        </w:rPr>
        <w:t>/</w:t>
      </w:r>
      <w:r w:rsidR="00F52D0C">
        <w:rPr>
          <w:rFonts w:eastAsia="微軟正黑體" w:cstheme="minorHAnsi" w:hint="eastAsia"/>
          <w:b/>
          <w:color w:val="FF7C80"/>
          <w:sz w:val="22"/>
        </w:rPr>
        <w:t>資料細節不同，可</w:t>
      </w:r>
      <w:r w:rsidR="0018040B">
        <w:rPr>
          <w:rFonts w:eastAsia="微軟正黑體" w:cstheme="minorHAnsi" w:hint="eastAsia"/>
          <w:b/>
          <w:color w:val="FF7C80"/>
          <w:sz w:val="22"/>
        </w:rPr>
        <w:t>擇</w:t>
      </w:r>
      <w:proofErr w:type="gramStart"/>
      <w:r w:rsidR="0018040B">
        <w:rPr>
          <w:rFonts w:eastAsia="微軟正黑體" w:cstheme="minorHAnsi" w:hint="eastAsia"/>
          <w:b/>
          <w:color w:val="FF7C80"/>
          <w:sz w:val="22"/>
        </w:rPr>
        <w:t>一</w:t>
      </w:r>
      <w:proofErr w:type="gramEnd"/>
      <w:r w:rsidR="00F52D0C">
        <w:rPr>
          <w:rFonts w:eastAsia="微軟正黑體" w:cstheme="minorHAnsi" w:hint="eastAsia"/>
          <w:b/>
          <w:color w:val="FF7C80"/>
          <w:sz w:val="22"/>
        </w:rPr>
        <w:t>管道查詢即可</w:t>
      </w:r>
      <w:r w:rsidR="00F52D0C">
        <w:rPr>
          <w:rFonts w:eastAsia="微軟正黑體" w:cstheme="minorHAnsi" w:hint="eastAsia"/>
          <w:b/>
          <w:color w:val="FF7C80"/>
          <w:sz w:val="22"/>
        </w:rPr>
        <w:t>)</w:t>
      </w:r>
    </w:p>
    <w:p w:rsidR="0018040B" w:rsidRDefault="0018040B" w:rsidP="00662C65">
      <w:pPr>
        <w:pStyle w:val="a3"/>
        <w:numPr>
          <w:ilvl w:val="1"/>
          <w:numId w:val="1"/>
        </w:numPr>
        <w:spacing w:afterLines="20" w:after="72" w:line="300" w:lineRule="exact"/>
        <w:ind w:leftChars="0" w:left="426" w:hanging="300"/>
        <w:rPr>
          <w:rFonts w:eastAsia="微軟正黑體" w:cstheme="minorHAnsi"/>
          <w:b/>
          <w:color w:val="FF7C80"/>
          <w:sz w:val="22"/>
        </w:rPr>
      </w:pPr>
      <w:r>
        <w:rPr>
          <w:rFonts w:eastAsia="微軟正黑體" w:cstheme="minorHAnsi" w:hint="eastAsia"/>
          <w:b/>
          <w:color w:val="FF7C80"/>
          <w:sz w:val="22"/>
        </w:rPr>
        <w:t>We</w:t>
      </w:r>
      <w:r>
        <w:rPr>
          <w:rFonts w:eastAsia="微軟正黑體" w:cstheme="minorHAnsi"/>
          <w:b/>
          <w:color w:val="FF7C80"/>
          <w:sz w:val="22"/>
        </w:rPr>
        <w:t>b of Sc</w:t>
      </w:r>
      <w:r w:rsidR="00F52D0C">
        <w:rPr>
          <w:rFonts w:eastAsia="微軟正黑體" w:cstheme="minorHAnsi"/>
          <w:b/>
          <w:color w:val="FF7C80"/>
          <w:sz w:val="22"/>
        </w:rPr>
        <w:t>ience</w:t>
      </w:r>
      <w:r w:rsidR="00F52D0C">
        <w:rPr>
          <w:rFonts w:eastAsia="微軟正黑體" w:cstheme="minorHAnsi" w:hint="eastAsia"/>
          <w:b/>
          <w:color w:val="FF7C80"/>
          <w:sz w:val="22"/>
        </w:rPr>
        <w:t>引文資料庫</w:t>
      </w:r>
      <w:r w:rsidR="00F52D0C">
        <w:rPr>
          <w:rFonts w:eastAsia="微軟正黑體" w:cstheme="minorHAnsi" w:hint="eastAsia"/>
          <w:b/>
          <w:color w:val="FF7C80"/>
          <w:sz w:val="22"/>
        </w:rPr>
        <w:t xml:space="preserve"> </w:t>
      </w:r>
      <w:r>
        <w:rPr>
          <w:rFonts w:eastAsia="微軟正黑體" w:cstheme="minorHAnsi"/>
          <w:b/>
          <w:color w:val="FF7C80"/>
          <w:sz w:val="22"/>
        </w:rPr>
        <w:t>(</w:t>
      </w:r>
      <w:r>
        <w:rPr>
          <w:rFonts w:eastAsia="微軟正黑體" w:cstheme="minorHAnsi" w:hint="eastAsia"/>
          <w:b/>
          <w:color w:val="FF7C80"/>
          <w:sz w:val="22"/>
        </w:rPr>
        <w:t>日更新</w:t>
      </w:r>
      <w:r>
        <w:rPr>
          <w:rFonts w:eastAsia="微軟正黑體" w:cstheme="minorHAnsi" w:hint="eastAsia"/>
          <w:b/>
          <w:color w:val="FF7C80"/>
          <w:sz w:val="22"/>
        </w:rPr>
        <w:t>)</w:t>
      </w:r>
      <w:r w:rsidR="00662C65">
        <w:rPr>
          <w:rFonts w:eastAsia="微軟正黑體" w:cstheme="minorHAnsi"/>
          <w:b/>
          <w:color w:val="FF7C80"/>
          <w:sz w:val="22"/>
        </w:rPr>
        <w:t xml:space="preserve"> </w:t>
      </w:r>
      <w:r w:rsidR="00662C65">
        <w:rPr>
          <w:rFonts w:eastAsia="微軟正黑體" w:cstheme="minorHAnsi"/>
          <w:b/>
          <w:color w:val="FF7C80"/>
          <w:sz w:val="22"/>
        </w:rPr>
        <w:br/>
      </w:r>
      <w:hyperlink r:id="rId23" w:history="1">
        <w:r w:rsidR="00662C65" w:rsidRPr="00662C65">
          <w:rPr>
            <w:rStyle w:val="a5"/>
            <w:rFonts w:eastAsia="微軟正黑體" w:cstheme="minorHAnsi"/>
            <w:sz w:val="22"/>
          </w:rPr>
          <w:t>https://apps.webofknowledge.com</w:t>
        </w:r>
      </w:hyperlink>
    </w:p>
    <w:p w:rsidR="00F52D0C" w:rsidRDefault="00F52D0C" w:rsidP="00F52D0C">
      <w:pPr>
        <w:pStyle w:val="a3"/>
        <w:spacing w:afterLines="20" w:after="72" w:line="300" w:lineRule="exact"/>
        <w:ind w:leftChars="0" w:left="426"/>
        <w:rPr>
          <w:rFonts w:eastAsia="微軟正黑體" w:cstheme="minorHAnsi"/>
          <w:b/>
          <w:color w:val="FF7C80"/>
          <w:sz w:val="22"/>
        </w:rPr>
      </w:pPr>
    </w:p>
    <w:p w:rsidR="00AF3DFD" w:rsidRDefault="00AF3DFD" w:rsidP="00662C65">
      <w:pPr>
        <w:pStyle w:val="a3"/>
        <w:numPr>
          <w:ilvl w:val="1"/>
          <w:numId w:val="1"/>
        </w:numPr>
        <w:spacing w:afterLines="20" w:after="72" w:line="300" w:lineRule="exact"/>
        <w:ind w:leftChars="0" w:left="426" w:hanging="300"/>
        <w:rPr>
          <w:rFonts w:eastAsia="微軟正黑體" w:cstheme="minorHAnsi"/>
          <w:b/>
          <w:color w:val="FF7C80"/>
          <w:sz w:val="22"/>
        </w:rPr>
      </w:pPr>
      <w:r w:rsidRPr="0018040B">
        <w:rPr>
          <w:rFonts w:eastAsia="微軟正黑體" w:cstheme="minorHAnsi"/>
          <w:b/>
          <w:color w:val="FF7C80"/>
          <w:sz w:val="22"/>
        </w:rPr>
        <w:t>Master Journal List</w:t>
      </w:r>
      <w:r w:rsidR="0018040B">
        <w:rPr>
          <w:rFonts w:eastAsia="微軟正黑體" w:cstheme="minorHAnsi" w:hint="eastAsia"/>
          <w:b/>
          <w:color w:val="FF7C80"/>
          <w:sz w:val="22"/>
        </w:rPr>
        <w:t xml:space="preserve"> (</w:t>
      </w:r>
      <w:r w:rsidR="0018040B">
        <w:rPr>
          <w:rFonts w:eastAsia="微軟正黑體" w:cstheme="minorHAnsi" w:hint="eastAsia"/>
          <w:b/>
          <w:color w:val="FF7C80"/>
          <w:sz w:val="22"/>
        </w:rPr>
        <w:t>月更新</w:t>
      </w:r>
      <w:r w:rsidR="00662C65">
        <w:rPr>
          <w:rFonts w:eastAsia="微軟正黑體" w:cstheme="minorHAnsi" w:hint="eastAsia"/>
          <w:b/>
          <w:color w:val="FF7C80"/>
          <w:sz w:val="22"/>
        </w:rPr>
        <w:t>/</w:t>
      </w:r>
      <w:r w:rsidR="0018040B">
        <w:rPr>
          <w:rFonts w:eastAsia="微軟正黑體" w:cstheme="minorHAnsi" w:hint="eastAsia"/>
          <w:b/>
          <w:color w:val="FF7C80"/>
          <w:sz w:val="22"/>
        </w:rPr>
        <w:t>免費</w:t>
      </w:r>
      <w:r w:rsidR="0018040B">
        <w:rPr>
          <w:rFonts w:eastAsia="微軟正黑體" w:cstheme="minorHAnsi" w:hint="eastAsia"/>
          <w:b/>
          <w:color w:val="FF7C80"/>
          <w:sz w:val="22"/>
        </w:rPr>
        <w:t>)</w:t>
      </w:r>
      <w:r w:rsidR="004F6052" w:rsidRPr="0018040B">
        <w:rPr>
          <w:rFonts w:eastAsia="微軟正黑體" w:cstheme="minorHAnsi"/>
          <w:b/>
          <w:color w:val="FF7C80"/>
          <w:sz w:val="22"/>
        </w:rPr>
        <w:t xml:space="preserve"> </w:t>
      </w:r>
      <w:r w:rsidR="00662C65">
        <w:rPr>
          <w:rFonts w:eastAsia="微軟正黑體" w:cstheme="minorHAnsi"/>
          <w:b/>
          <w:color w:val="FF7C80"/>
          <w:sz w:val="22"/>
        </w:rPr>
        <w:br/>
      </w:r>
      <w:hyperlink r:id="rId24" w:history="1">
        <w:r w:rsidR="00662C65" w:rsidRPr="00662C65">
          <w:rPr>
            <w:rStyle w:val="a5"/>
            <w:rFonts w:eastAsia="微軟正黑體" w:cstheme="minorHAnsi"/>
            <w:sz w:val="22"/>
          </w:rPr>
          <w:t>https://mjl.clarivate.com/</w:t>
        </w:r>
      </w:hyperlink>
    </w:p>
    <w:p w:rsidR="00662C65" w:rsidRPr="00662C65" w:rsidRDefault="00662C65" w:rsidP="00662C65">
      <w:pPr>
        <w:spacing w:afterLines="20" w:after="72" w:line="300" w:lineRule="exact"/>
        <w:rPr>
          <w:rFonts w:eastAsia="微軟正黑體" w:cstheme="minorHAnsi" w:hint="eastAsia"/>
          <w:b/>
          <w:color w:val="FF7C80"/>
          <w:sz w:val="22"/>
        </w:rPr>
      </w:pPr>
    </w:p>
    <w:p w:rsidR="002F0D6A" w:rsidRPr="008E5FE5" w:rsidRDefault="002F0D6A" w:rsidP="00B43E2D">
      <w:pPr>
        <w:widowControl/>
        <w:spacing w:afterLines="20" w:after="72" w:line="300" w:lineRule="exact"/>
        <w:rPr>
          <w:rFonts w:eastAsia="微軟正黑體" w:cstheme="minorHAnsi"/>
          <w:sz w:val="22"/>
        </w:rPr>
      </w:pPr>
    </w:p>
    <w:p w:rsidR="00CE3F11" w:rsidRPr="00662C65" w:rsidRDefault="00CE3F11" w:rsidP="00BC10C7">
      <w:pPr>
        <w:pStyle w:val="a3"/>
        <w:numPr>
          <w:ilvl w:val="0"/>
          <w:numId w:val="1"/>
        </w:numPr>
        <w:spacing w:afterLines="20" w:after="72" w:line="300" w:lineRule="exact"/>
        <w:ind w:leftChars="0"/>
        <w:rPr>
          <w:rFonts w:eastAsia="微軟正黑體" w:cstheme="minorHAnsi"/>
          <w:sz w:val="22"/>
        </w:rPr>
      </w:pPr>
      <w:r w:rsidRPr="00662C65">
        <w:rPr>
          <w:rFonts w:eastAsia="微軟正黑體" w:cstheme="minorHAnsi"/>
          <w:b/>
          <w:color w:val="FF7C80"/>
          <w:sz w:val="22"/>
        </w:rPr>
        <w:t>Scopus</w:t>
      </w:r>
      <w:r w:rsidR="00463009" w:rsidRPr="00662C65">
        <w:rPr>
          <w:rFonts w:eastAsia="微軟正黑體" w:cstheme="minorHAnsi" w:hint="eastAsia"/>
          <w:b/>
          <w:color w:val="FF7C80"/>
          <w:sz w:val="22"/>
        </w:rPr>
        <w:t xml:space="preserve"> (</w:t>
      </w:r>
      <w:r w:rsidR="00F52D0C" w:rsidRPr="00662C65">
        <w:rPr>
          <w:rFonts w:eastAsia="微軟正黑體" w:cstheme="minorHAnsi" w:hint="eastAsia"/>
          <w:b/>
          <w:color w:val="FF7C80"/>
          <w:sz w:val="22"/>
        </w:rPr>
        <w:t>需</w:t>
      </w:r>
      <w:r w:rsidR="00463009" w:rsidRPr="00662C65">
        <w:rPr>
          <w:rFonts w:eastAsia="微軟正黑體" w:cstheme="minorHAnsi" w:hint="eastAsia"/>
          <w:b/>
          <w:color w:val="FF7C80"/>
          <w:sz w:val="22"/>
        </w:rPr>
        <w:t>持續收錄</w:t>
      </w:r>
      <w:r w:rsidR="00463009" w:rsidRPr="00662C65">
        <w:rPr>
          <w:rFonts w:eastAsia="微軟正黑體" w:cstheme="minorHAnsi" w:hint="eastAsia"/>
          <w:b/>
          <w:color w:val="FF7C80"/>
          <w:sz w:val="22"/>
        </w:rPr>
        <w:t>)</w:t>
      </w:r>
      <w:r w:rsidR="00662C65">
        <w:rPr>
          <w:rFonts w:eastAsia="微軟正黑體" w:cstheme="minorHAnsi"/>
          <w:b/>
          <w:color w:val="FF7C80"/>
          <w:sz w:val="22"/>
        </w:rPr>
        <w:t xml:space="preserve"> </w:t>
      </w:r>
      <w:r w:rsidR="00662C65">
        <w:rPr>
          <w:rFonts w:eastAsia="微軟正黑體" w:cstheme="minorHAnsi"/>
          <w:b/>
          <w:color w:val="FF7C80"/>
          <w:sz w:val="22"/>
        </w:rPr>
        <w:br/>
      </w:r>
      <w:hyperlink r:id="rId25" w:history="1">
        <w:r w:rsidR="00662C65" w:rsidRPr="00662C65">
          <w:rPr>
            <w:rStyle w:val="a5"/>
            <w:rFonts w:eastAsia="微軟正黑體" w:cstheme="minorHAnsi"/>
            <w:sz w:val="18"/>
          </w:rPr>
          <w:t>https://www.scopus.com</w:t>
        </w:r>
      </w:hyperlink>
    </w:p>
    <w:p w:rsidR="00662C65" w:rsidRPr="008E5FE5" w:rsidRDefault="00662C65" w:rsidP="00B43E2D">
      <w:pPr>
        <w:pStyle w:val="a3"/>
        <w:spacing w:afterLines="20" w:after="72" w:line="300" w:lineRule="exact"/>
        <w:ind w:leftChars="0" w:left="360"/>
        <w:rPr>
          <w:rFonts w:eastAsia="微軟正黑體" w:cstheme="minorHAnsi"/>
          <w:sz w:val="22"/>
        </w:rPr>
      </w:pPr>
    </w:p>
    <w:p w:rsidR="00CE3F11" w:rsidRPr="008E5FE5" w:rsidRDefault="00CE3F11" w:rsidP="00B43E2D">
      <w:pPr>
        <w:pStyle w:val="a3"/>
        <w:spacing w:afterLines="20" w:after="72" w:line="300" w:lineRule="exact"/>
        <w:ind w:leftChars="0" w:left="360"/>
        <w:rPr>
          <w:rFonts w:eastAsia="微軟正黑體" w:cstheme="minorHAnsi"/>
          <w:sz w:val="22"/>
        </w:rPr>
      </w:pPr>
    </w:p>
    <w:p w:rsidR="00AF3DFD" w:rsidRPr="00662C65" w:rsidRDefault="00634B84" w:rsidP="00662C65">
      <w:pPr>
        <w:pStyle w:val="a3"/>
        <w:numPr>
          <w:ilvl w:val="0"/>
          <w:numId w:val="1"/>
        </w:numPr>
        <w:spacing w:afterLines="20" w:after="72" w:line="300" w:lineRule="exact"/>
        <w:ind w:leftChars="0"/>
        <w:rPr>
          <w:rFonts w:eastAsia="微軟正黑體" w:cstheme="minorHAnsi"/>
          <w:b/>
          <w:color w:val="FF7C80"/>
          <w:sz w:val="16"/>
        </w:rPr>
      </w:pPr>
      <w:r w:rsidRPr="008E5FE5">
        <w:rPr>
          <w:rFonts w:eastAsia="微軟正黑體" w:cstheme="minorHAnsi"/>
          <w:b/>
          <w:color w:val="FF7C80"/>
          <w:sz w:val="22"/>
        </w:rPr>
        <w:t>MEDLINE</w:t>
      </w:r>
      <w:r w:rsidR="00463009">
        <w:rPr>
          <w:rFonts w:eastAsia="微軟正黑體" w:cstheme="minorHAnsi" w:hint="eastAsia"/>
          <w:b/>
          <w:color w:val="FF7C80"/>
          <w:sz w:val="22"/>
        </w:rPr>
        <w:t xml:space="preserve"> (</w:t>
      </w:r>
      <w:r w:rsidR="00463009">
        <w:rPr>
          <w:rFonts w:eastAsia="微軟正黑體" w:cstheme="minorHAnsi" w:hint="eastAsia"/>
          <w:b/>
          <w:color w:val="FF7C80"/>
          <w:sz w:val="22"/>
        </w:rPr>
        <w:t>需持續收錄</w:t>
      </w:r>
      <w:r w:rsidR="00463009">
        <w:rPr>
          <w:rFonts w:eastAsia="微軟正黑體" w:cstheme="minorHAnsi" w:hint="eastAsia"/>
          <w:b/>
          <w:color w:val="FF7C80"/>
          <w:sz w:val="22"/>
        </w:rPr>
        <w:t>)</w:t>
      </w:r>
      <w:r w:rsidR="00662C65">
        <w:rPr>
          <w:rFonts w:eastAsia="微軟正黑體" w:cstheme="minorHAnsi"/>
          <w:b/>
          <w:color w:val="FF7C80"/>
          <w:sz w:val="22"/>
        </w:rPr>
        <w:t xml:space="preserve"> </w:t>
      </w:r>
      <w:r w:rsidR="00662C65">
        <w:rPr>
          <w:rFonts w:eastAsia="微軟正黑體" w:cstheme="minorHAnsi"/>
          <w:b/>
          <w:color w:val="FF7C80"/>
          <w:sz w:val="22"/>
        </w:rPr>
        <w:br/>
      </w:r>
      <w:hyperlink r:id="rId26" w:history="1">
        <w:r w:rsidR="00662C65" w:rsidRPr="00662C65">
          <w:rPr>
            <w:rStyle w:val="a5"/>
            <w:rFonts w:eastAsia="微軟正黑體" w:cstheme="minorHAnsi"/>
            <w:sz w:val="16"/>
          </w:rPr>
          <w:t>https://www.ncbi.nlm.nih.gov/nlmcatalog?term=currentlyindexed</w:t>
        </w:r>
      </w:hyperlink>
    </w:p>
    <w:p w:rsidR="00634B84" w:rsidRDefault="00634B84" w:rsidP="00B43E2D">
      <w:pPr>
        <w:spacing w:afterLines="20" w:after="72" w:line="300" w:lineRule="exact"/>
        <w:rPr>
          <w:rFonts w:eastAsia="微軟正黑體" w:cstheme="minorHAnsi"/>
          <w:sz w:val="22"/>
        </w:rPr>
      </w:pPr>
    </w:p>
    <w:p w:rsidR="00662C65" w:rsidRPr="008E5FE5" w:rsidRDefault="00662C65" w:rsidP="00B43E2D">
      <w:pPr>
        <w:spacing w:afterLines="20" w:after="72" w:line="300" w:lineRule="exact"/>
        <w:rPr>
          <w:rFonts w:eastAsia="微軟正黑體" w:cstheme="minorHAnsi" w:hint="eastAsia"/>
          <w:sz w:val="22"/>
        </w:rPr>
      </w:pPr>
    </w:p>
    <w:p w:rsidR="00634B84" w:rsidRDefault="00634B84" w:rsidP="00662C65">
      <w:pPr>
        <w:pStyle w:val="a3"/>
        <w:numPr>
          <w:ilvl w:val="0"/>
          <w:numId w:val="1"/>
        </w:numPr>
        <w:spacing w:afterLines="20" w:after="72" w:line="300" w:lineRule="exact"/>
        <w:ind w:leftChars="0"/>
        <w:rPr>
          <w:rFonts w:eastAsia="微軟正黑體" w:cstheme="minorHAnsi"/>
          <w:b/>
          <w:color w:val="FF7C80"/>
          <w:sz w:val="22"/>
        </w:rPr>
      </w:pPr>
      <w:proofErr w:type="spellStart"/>
      <w:r w:rsidRPr="008E5FE5">
        <w:rPr>
          <w:rFonts w:eastAsia="微軟正黑體" w:cstheme="minorHAnsi"/>
          <w:b/>
          <w:color w:val="FF7C80"/>
          <w:sz w:val="22"/>
        </w:rPr>
        <w:t>Embase</w:t>
      </w:r>
      <w:proofErr w:type="spellEnd"/>
      <w:r w:rsidR="00463009">
        <w:rPr>
          <w:rFonts w:eastAsia="微軟正黑體" w:cstheme="minorHAnsi" w:hint="eastAsia"/>
          <w:b/>
          <w:color w:val="FF7C80"/>
          <w:sz w:val="22"/>
        </w:rPr>
        <w:t xml:space="preserve"> (</w:t>
      </w:r>
      <w:r w:rsidR="00463009">
        <w:rPr>
          <w:rFonts w:eastAsia="微軟正黑體" w:cstheme="minorHAnsi" w:hint="eastAsia"/>
          <w:b/>
          <w:color w:val="FF7C80"/>
          <w:sz w:val="22"/>
        </w:rPr>
        <w:t>需</w:t>
      </w:r>
      <w:r w:rsidR="00F52D0C">
        <w:rPr>
          <w:rFonts w:eastAsia="微軟正黑體" w:cstheme="minorHAnsi" w:hint="eastAsia"/>
          <w:b/>
          <w:color w:val="FF7C80"/>
          <w:sz w:val="22"/>
        </w:rPr>
        <w:t>持續收錄</w:t>
      </w:r>
      <w:r w:rsidR="00463009">
        <w:rPr>
          <w:rFonts w:eastAsia="微軟正黑體" w:cstheme="minorHAnsi" w:hint="eastAsia"/>
          <w:b/>
          <w:color w:val="FF7C80"/>
          <w:sz w:val="22"/>
        </w:rPr>
        <w:t>)</w:t>
      </w:r>
      <w:r w:rsidR="00662C65" w:rsidRPr="00662C65">
        <w:rPr>
          <w:rFonts w:eastAsia="微軟正黑體" w:cstheme="minorHAnsi"/>
          <w:color w:val="FF7C80"/>
          <w:sz w:val="16"/>
        </w:rPr>
        <w:t xml:space="preserve"> </w:t>
      </w:r>
      <w:r w:rsidR="00662C65">
        <w:rPr>
          <w:rFonts w:eastAsia="微軟正黑體" w:cstheme="minorHAnsi"/>
          <w:color w:val="FF7C80"/>
          <w:sz w:val="16"/>
        </w:rPr>
        <w:br/>
      </w:r>
      <w:hyperlink r:id="rId27" w:history="1">
        <w:r w:rsidR="00662C65" w:rsidRPr="00662C65">
          <w:rPr>
            <w:rStyle w:val="a5"/>
            <w:rFonts w:eastAsia="微軟正黑體" w:cstheme="minorHAnsi"/>
            <w:sz w:val="16"/>
          </w:rPr>
          <w:t>https://www.elsevier.com/solutions/embase-biomedical-research/coverage-and-content</w:t>
        </w:r>
      </w:hyperlink>
    </w:p>
    <w:p w:rsidR="00AF3DFD" w:rsidRPr="008E5FE5" w:rsidRDefault="00AF3DFD" w:rsidP="00B43E2D">
      <w:pPr>
        <w:spacing w:afterLines="20" w:after="72" w:line="300" w:lineRule="exact"/>
        <w:rPr>
          <w:rFonts w:eastAsia="微軟正黑體" w:cstheme="minorHAnsi" w:hint="eastAsia"/>
          <w:sz w:val="22"/>
        </w:rPr>
      </w:pPr>
    </w:p>
    <w:p w:rsidR="002D5090" w:rsidRPr="008E5FE5" w:rsidRDefault="002D5090" w:rsidP="00B43E2D">
      <w:pPr>
        <w:widowControl/>
        <w:spacing w:afterLines="20" w:after="72" w:line="300" w:lineRule="exact"/>
        <w:rPr>
          <w:rFonts w:eastAsia="微軟正黑體" w:cstheme="minorHAnsi"/>
          <w:sz w:val="22"/>
        </w:rPr>
      </w:pPr>
    </w:p>
    <w:p w:rsidR="00634B84" w:rsidRDefault="00634B84" w:rsidP="00662C65">
      <w:pPr>
        <w:pStyle w:val="a3"/>
        <w:widowControl/>
        <w:numPr>
          <w:ilvl w:val="0"/>
          <w:numId w:val="1"/>
        </w:numPr>
        <w:spacing w:afterLines="20" w:after="72" w:line="300" w:lineRule="exact"/>
        <w:ind w:leftChars="0"/>
        <w:rPr>
          <w:rFonts w:eastAsia="微軟正黑體" w:cstheme="minorHAnsi"/>
          <w:sz w:val="22"/>
        </w:rPr>
      </w:pPr>
      <w:r w:rsidRPr="00B43E2D">
        <w:rPr>
          <w:rFonts w:eastAsia="微軟正黑體" w:cstheme="minorHAnsi"/>
          <w:b/>
          <w:color w:val="FF7C80"/>
          <w:sz w:val="22"/>
        </w:rPr>
        <w:t>DOAJ</w:t>
      </w:r>
      <w:r w:rsidR="00F52D0C">
        <w:rPr>
          <w:rFonts w:eastAsia="微軟正黑體" w:cstheme="minorHAnsi" w:hint="eastAsia"/>
          <w:b/>
          <w:color w:val="FF7C80"/>
          <w:sz w:val="22"/>
        </w:rPr>
        <w:t xml:space="preserve">: </w:t>
      </w:r>
      <w:r w:rsidR="00F52D0C" w:rsidRPr="00F52D0C">
        <w:rPr>
          <w:rFonts w:eastAsia="微軟正黑體" w:cstheme="minorHAnsi"/>
          <w:b/>
          <w:color w:val="FF7C80"/>
          <w:sz w:val="22"/>
        </w:rPr>
        <w:t>Directory of Open Access Journals</w:t>
      </w:r>
      <w:r w:rsidR="00662C65">
        <w:rPr>
          <w:rFonts w:eastAsia="微軟正黑體" w:cstheme="minorHAnsi"/>
          <w:b/>
          <w:color w:val="FF7C80"/>
          <w:sz w:val="22"/>
        </w:rPr>
        <w:br/>
      </w:r>
      <w:hyperlink r:id="rId28" w:history="1">
        <w:r w:rsidR="00662C65" w:rsidRPr="00E3699E">
          <w:rPr>
            <w:rStyle w:val="a5"/>
            <w:rFonts w:eastAsia="微軟正黑體" w:cstheme="minorHAnsi"/>
            <w:sz w:val="22"/>
          </w:rPr>
          <w:t>https://doaj.org/</w:t>
        </w:r>
      </w:hyperlink>
    </w:p>
    <w:p w:rsidR="00662C65" w:rsidRPr="00B43E2D" w:rsidRDefault="00662C65" w:rsidP="00662C65">
      <w:pPr>
        <w:pStyle w:val="a3"/>
        <w:widowControl/>
        <w:spacing w:afterLines="20" w:after="72" w:line="300" w:lineRule="exact"/>
        <w:ind w:leftChars="0" w:left="360"/>
        <w:rPr>
          <w:rFonts w:eastAsia="微軟正黑體" w:cstheme="minorHAnsi" w:hint="eastAsia"/>
          <w:sz w:val="22"/>
        </w:rPr>
      </w:pPr>
    </w:p>
    <w:p w:rsidR="00D23B57" w:rsidRPr="008E5FE5" w:rsidRDefault="00D23B57" w:rsidP="00B43E2D">
      <w:pPr>
        <w:widowControl/>
        <w:spacing w:afterLines="20" w:after="72" w:line="300" w:lineRule="exact"/>
        <w:rPr>
          <w:rFonts w:eastAsia="微軟正黑體" w:cstheme="minorHAnsi"/>
          <w:sz w:val="22"/>
        </w:rPr>
      </w:pPr>
      <w:r w:rsidRPr="008E5FE5">
        <w:rPr>
          <w:rFonts w:eastAsia="微軟正黑體" w:cstheme="minorHAnsi"/>
          <w:sz w:val="22"/>
        </w:rPr>
        <w:br w:type="page"/>
      </w:r>
    </w:p>
    <w:p w:rsidR="00634B84" w:rsidRPr="00740C89" w:rsidRDefault="00634B84" w:rsidP="00B43E2D">
      <w:pPr>
        <w:spacing w:afterLines="20" w:after="72" w:line="300" w:lineRule="exact"/>
        <w:rPr>
          <w:rFonts w:eastAsia="微軟正黑體" w:cstheme="minorHAnsi"/>
          <w:b/>
          <w:color w:val="FF7C80"/>
          <w:sz w:val="22"/>
          <w:shd w:val="pct15" w:color="auto" w:fill="FFFFFF"/>
        </w:rPr>
      </w:pPr>
      <w:r w:rsidRPr="00740C89">
        <w:rPr>
          <w:rFonts w:eastAsia="微軟正黑體" w:cstheme="minorHAnsi"/>
          <w:b/>
          <w:color w:val="FF7C80"/>
          <w:sz w:val="22"/>
          <w:shd w:val="pct15" w:color="auto" w:fill="FFFFFF"/>
        </w:rPr>
        <w:lastRenderedPageBreak/>
        <w:t>二、嫌疑名單</w:t>
      </w:r>
      <w:r w:rsidR="004F248C" w:rsidRPr="00740C89">
        <w:rPr>
          <w:rFonts w:eastAsia="微軟正黑體" w:cstheme="minorHAnsi"/>
          <w:b/>
          <w:color w:val="FF7C80"/>
          <w:sz w:val="22"/>
          <w:shd w:val="pct15" w:color="auto" w:fill="FFFFFF"/>
        </w:rPr>
        <w:t>查證</w:t>
      </w:r>
    </w:p>
    <w:p w:rsidR="002D5090" w:rsidRPr="008E5FE5" w:rsidRDefault="00634B84" w:rsidP="00B43E2D">
      <w:pPr>
        <w:spacing w:afterLines="20" w:after="72" w:line="300" w:lineRule="exact"/>
        <w:rPr>
          <w:rFonts w:eastAsia="微軟正黑體" w:cstheme="minorHAnsi"/>
          <w:b/>
          <w:color w:val="FF7C80"/>
          <w:sz w:val="22"/>
        </w:rPr>
      </w:pPr>
      <w:r w:rsidRPr="008E5FE5">
        <w:rPr>
          <w:rFonts w:eastAsia="微軟正黑體" w:cstheme="minorHAnsi"/>
          <w:b/>
          <w:color w:val="FF7C80"/>
          <w:sz w:val="22"/>
        </w:rPr>
        <w:t xml:space="preserve">1. Beall's List: Publisher </w:t>
      </w:r>
    </w:p>
    <w:p w:rsidR="00634B84" w:rsidRPr="008E5FE5" w:rsidRDefault="00740C89" w:rsidP="00B43E2D">
      <w:pPr>
        <w:spacing w:afterLines="20" w:after="72" w:line="300" w:lineRule="exact"/>
        <w:rPr>
          <w:rFonts w:eastAsia="微軟正黑體" w:cstheme="minorHAnsi"/>
          <w:sz w:val="22"/>
        </w:rPr>
      </w:pPr>
      <w:r>
        <w:rPr>
          <w:rFonts w:eastAsia="微軟正黑體" w:cstheme="minorHAnsi" w:hint="eastAsia"/>
        </w:rPr>
        <w:t xml:space="preserve">  </w:t>
      </w:r>
      <w:hyperlink r:id="rId29" w:history="1">
        <w:r w:rsidRPr="0094254A">
          <w:rPr>
            <w:rStyle w:val="a5"/>
            <w:rFonts w:eastAsia="微軟正黑體" w:cstheme="minorHAnsi"/>
            <w:sz w:val="22"/>
          </w:rPr>
          <w:t>https://beallslist.net/</w:t>
        </w:r>
      </w:hyperlink>
    </w:p>
    <w:p w:rsidR="00634B84" w:rsidRPr="00740C89" w:rsidRDefault="00634B84" w:rsidP="00740C89">
      <w:pPr>
        <w:pStyle w:val="a3"/>
        <w:numPr>
          <w:ilvl w:val="0"/>
          <w:numId w:val="6"/>
        </w:numPr>
        <w:spacing w:afterLines="20" w:after="72" w:line="300" w:lineRule="exact"/>
        <w:ind w:leftChars="0" w:left="567" w:hanging="301"/>
        <w:rPr>
          <w:rFonts w:eastAsia="微軟正黑體" w:cstheme="minorHAnsi"/>
          <w:sz w:val="22"/>
        </w:rPr>
      </w:pPr>
      <w:r w:rsidRPr="00740C89">
        <w:rPr>
          <w:rFonts w:eastAsia="微軟正黑體" w:cstheme="minorHAnsi"/>
          <w:sz w:val="22"/>
        </w:rPr>
        <w:t>publisher</w:t>
      </w:r>
      <w:r w:rsidR="00740C89" w:rsidRPr="00740C89">
        <w:rPr>
          <w:rFonts w:eastAsia="微軟正黑體" w:cstheme="minorHAnsi"/>
          <w:sz w:val="22"/>
        </w:rPr>
        <w:t>s:</w:t>
      </w:r>
    </w:p>
    <w:p w:rsidR="00634B84" w:rsidRPr="00740C89" w:rsidRDefault="00634B84" w:rsidP="00740C89">
      <w:pPr>
        <w:pStyle w:val="a3"/>
        <w:numPr>
          <w:ilvl w:val="0"/>
          <w:numId w:val="6"/>
        </w:numPr>
        <w:spacing w:afterLines="20" w:after="72" w:line="300" w:lineRule="exact"/>
        <w:ind w:leftChars="0" w:left="567" w:hanging="301"/>
        <w:rPr>
          <w:rFonts w:eastAsia="微軟正黑體" w:cstheme="minorHAnsi"/>
          <w:sz w:val="22"/>
        </w:rPr>
      </w:pPr>
      <w:r w:rsidRPr="00740C89">
        <w:rPr>
          <w:rFonts w:eastAsia="微軟正黑體" w:cstheme="minorHAnsi"/>
          <w:sz w:val="22"/>
        </w:rPr>
        <w:t xml:space="preserve">standalone journals: </w:t>
      </w:r>
    </w:p>
    <w:p w:rsidR="00634B84" w:rsidRPr="008E5FE5" w:rsidRDefault="00634B84" w:rsidP="00B43E2D">
      <w:pPr>
        <w:spacing w:afterLines="20" w:after="72" w:line="300" w:lineRule="exact"/>
        <w:rPr>
          <w:rFonts w:eastAsia="微軟正黑體" w:cstheme="minorHAnsi"/>
          <w:sz w:val="22"/>
        </w:rPr>
      </w:pPr>
    </w:p>
    <w:p w:rsidR="004F248C" w:rsidRPr="008E5FE5" w:rsidRDefault="004F248C" w:rsidP="00B43E2D">
      <w:pPr>
        <w:spacing w:afterLines="20" w:after="72" w:line="300" w:lineRule="exact"/>
        <w:rPr>
          <w:rFonts w:eastAsia="微軟正黑體" w:cstheme="minorHAnsi"/>
          <w:sz w:val="22"/>
        </w:rPr>
      </w:pPr>
    </w:p>
    <w:p w:rsidR="004F248C" w:rsidRPr="008E5FE5" w:rsidRDefault="004F248C" w:rsidP="00B43E2D">
      <w:pPr>
        <w:spacing w:afterLines="20" w:after="72" w:line="300" w:lineRule="exact"/>
        <w:rPr>
          <w:rFonts w:eastAsia="微軟正黑體" w:cstheme="minorHAnsi"/>
          <w:b/>
          <w:color w:val="FF7C80"/>
          <w:sz w:val="22"/>
        </w:rPr>
      </w:pPr>
      <w:r w:rsidRPr="008E5FE5">
        <w:rPr>
          <w:rFonts w:eastAsia="微軟正黑體" w:cstheme="minorHAnsi"/>
          <w:b/>
          <w:color w:val="FF7C80"/>
          <w:sz w:val="22"/>
        </w:rPr>
        <w:t>2. JCR</w:t>
      </w:r>
      <w:r w:rsidR="00740C89">
        <w:rPr>
          <w:rFonts w:eastAsia="微軟正黑體" w:cstheme="minorHAnsi" w:hint="eastAsia"/>
          <w:b/>
          <w:color w:val="FF7C80"/>
          <w:sz w:val="22"/>
        </w:rPr>
        <w:t>除名</w:t>
      </w:r>
      <w:r w:rsidR="00B67358" w:rsidRPr="008E5FE5">
        <w:rPr>
          <w:rFonts w:eastAsia="微軟正黑體" w:cstheme="minorHAnsi"/>
          <w:b/>
          <w:color w:val="FF7C80"/>
          <w:sz w:val="22"/>
        </w:rPr>
        <w:t>鎮壓</w:t>
      </w:r>
      <w:r w:rsidRPr="008E5FE5">
        <w:rPr>
          <w:rFonts w:eastAsia="微軟正黑體" w:cstheme="minorHAnsi"/>
          <w:b/>
          <w:color w:val="FF7C80"/>
          <w:sz w:val="22"/>
        </w:rPr>
        <w:t>/</w:t>
      </w:r>
      <w:r w:rsidRPr="008E5FE5">
        <w:rPr>
          <w:rFonts w:eastAsia="微軟正黑體" w:cstheme="minorHAnsi"/>
          <w:b/>
          <w:color w:val="FF7C80"/>
          <w:sz w:val="22"/>
        </w:rPr>
        <w:t>觀察</w:t>
      </w:r>
    </w:p>
    <w:p w:rsidR="004F248C" w:rsidRPr="00740C89" w:rsidRDefault="00740C89" w:rsidP="00740C89">
      <w:pPr>
        <w:pStyle w:val="a3"/>
        <w:numPr>
          <w:ilvl w:val="0"/>
          <w:numId w:val="8"/>
        </w:numPr>
        <w:spacing w:afterLines="20" w:after="72" w:line="300" w:lineRule="exact"/>
        <w:ind w:leftChars="0" w:left="567" w:hanging="337"/>
        <w:rPr>
          <w:rFonts w:eastAsia="微軟正黑體" w:cstheme="minorHAnsi"/>
          <w:sz w:val="22"/>
        </w:rPr>
      </w:pPr>
      <w:r>
        <w:rPr>
          <w:rFonts w:eastAsia="微軟正黑體" w:cstheme="minorHAnsi" w:hint="eastAsia"/>
          <w:sz w:val="22"/>
        </w:rPr>
        <w:t>除名</w:t>
      </w:r>
      <w:r w:rsidR="00B67358" w:rsidRPr="00740C89">
        <w:rPr>
          <w:rFonts w:eastAsia="微軟正黑體" w:cstheme="minorHAnsi"/>
          <w:sz w:val="22"/>
        </w:rPr>
        <w:t>鎮壓</w:t>
      </w:r>
      <w:hyperlink r:id="rId30" w:history="1">
        <w:r w:rsidR="00B67358" w:rsidRPr="00740C89">
          <w:rPr>
            <w:rStyle w:val="a5"/>
            <w:rFonts w:eastAsia="微軟正黑體" w:cstheme="minorHAnsi"/>
            <w:sz w:val="22"/>
          </w:rPr>
          <w:t>https://jcr.help.clarivate.com/Content/title-suppressions.htm</w:t>
        </w:r>
      </w:hyperlink>
    </w:p>
    <w:p w:rsidR="004F248C" w:rsidRPr="00740C89" w:rsidRDefault="00B67358" w:rsidP="00740C89">
      <w:pPr>
        <w:pStyle w:val="a3"/>
        <w:numPr>
          <w:ilvl w:val="0"/>
          <w:numId w:val="8"/>
        </w:numPr>
        <w:spacing w:afterLines="20" w:after="72" w:line="300" w:lineRule="exact"/>
        <w:ind w:leftChars="0" w:left="567" w:hanging="337"/>
        <w:rPr>
          <w:rFonts w:eastAsia="微軟正黑體" w:cstheme="minorHAnsi"/>
          <w:sz w:val="22"/>
        </w:rPr>
      </w:pPr>
      <w:r w:rsidRPr="00740C89">
        <w:rPr>
          <w:rFonts w:eastAsia="微軟正黑體" w:cstheme="minorHAnsi"/>
          <w:sz w:val="22"/>
        </w:rPr>
        <w:t>觀察</w:t>
      </w:r>
      <w:hyperlink r:id="rId31" w:history="1">
        <w:r w:rsidRPr="00740C89">
          <w:rPr>
            <w:rStyle w:val="a5"/>
            <w:rFonts w:eastAsia="微軟正黑體" w:cstheme="minorHAnsi"/>
            <w:sz w:val="22"/>
          </w:rPr>
          <w:t>https://jcr.help.clarivate.com/Content/editorial-expression-concern.htm</w:t>
        </w:r>
      </w:hyperlink>
    </w:p>
    <w:p w:rsidR="004F248C" w:rsidRPr="008E5FE5" w:rsidRDefault="004F248C" w:rsidP="00B43E2D">
      <w:pPr>
        <w:spacing w:afterLines="20" w:after="72" w:line="300" w:lineRule="exact"/>
        <w:rPr>
          <w:rFonts w:eastAsia="微軟正黑體" w:cstheme="minorHAnsi"/>
          <w:sz w:val="22"/>
        </w:rPr>
      </w:pPr>
    </w:p>
    <w:sectPr w:rsidR="004F248C" w:rsidRPr="008E5FE5" w:rsidSect="00D23B57">
      <w:headerReference w:type="default" r:id="rId32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4F6" w:rsidRDefault="000F64F6" w:rsidP="00D73BCD">
      <w:r>
        <w:separator/>
      </w:r>
    </w:p>
  </w:endnote>
  <w:endnote w:type="continuationSeparator" w:id="0">
    <w:p w:rsidR="000F64F6" w:rsidRDefault="000F64F6" w:rsidP="00D7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4F6" w:rsidRDefault="000F64F6" w:rsidP="00D73BCD">
      <w:r>
        <w:separator/>
      </w:r>
    </w:p>
  </w:footnote>
  <w:footnote w:type="continuationSeparator" w:id="0">
    <w:p w:rsidR="000F64F6" w:rsidRDefault="000F64F6" w:rsidP="00D73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BCD" w:rsidRPr="00740C89" w:rsidRDefault="00D73BCD" w:rsidP="00D73BCD">
    <w:pPr>
      <w:pStyle w:val="a6"/>
      <w:wordWrap w:val="0"/>
      <w:jc w:val="right"/>
      <w:rPr>
        <w:rFonts w:ascii="微軟正黑體" w:eastAsia="微軟正黑體" w:hAnsi="微軟正黑體"/>
        <w:color w:val="000000" w:themeColor="text1"/>
        <w:sz w:val="16"/>
      </w:rPr>
    </w:pPr>
    <w:r w:rsidRPr="00740C89">
      <w:rPr>
        <w:rFonts w:ascii="微軟正黑體" w:eastAsia="微軟正黑體" w:hAnsi="微軟正黑體" w:hint="eastAsia"/>
        <w:color w:val="000000" w:themeColor="text1"/>
        <w:sz w:val="16"/>
      </w:rPr>
      <w:t>查證日期：</w:t>
    </w:r>
    <w:r w:rsidR="00AB7B9E" w:rsidRPr="00740C89">
      <w:rPr>
        <w:rFonts w:ascii="微軟正黑體" w:eastAsia="微軟正黑體" w:hAnsi="微軟正黑體" w:hint="eastAsia"/>
        <w:color w:val="000000" w:themeColor="text1"/>
        <w:sz w:val="16"/>
      </w:rPr>
      <w:t>202</w:t>
    </w:r>
    <w:r w:rsidR="00AB7B9E" w:rsidRPr="00740C89">
      <w:rPr>
        <w:rFonts w:ascii="微軟正黑體" w:eastAsia="微軟正黑體" w:hAnsi="微軟正黑體"/>
        <w:color w:val="000000" w:themeColor="text1"/>
        <w:sz w:val="16"/>
      </w:rPr>
      <w:t>3</w:t>
    </w:r>
    <w:r w:rsidRPr="00740C89">
      <w:rPr>
        <w:rFonts w:ascii="微軟正黑體" w:eastAsia="微軟正黑體" w:hAnsi="微軟正黑體" w:hint="eastAsia"/>
        <w:color w:val="000000" w:themeColor="text1"/>
        <w:sz w:val="16"/>
      </w:rPr>
      <w:t>/</w:t>
    </w:r>
    <w:r w:rsidR="00AB7B9E" w:rsidRPr="00740C89">
      <w:rPr>
        <w:rFonts w:ascii="微軟正黑體" w:eastAsia="微軟正黑體" w:hAnsi="微軟正黑體"/>
        <w:color w:val="000000" w:themeColor="text1"/>
        <w:sz w:val="16"/>
      </w:rPr>
      <w:t>6</w:t>
    </w:r>
    <w:r w:rsidRPr="00740C89">
      <w:rPr>
        <w:rFonts w:ascii="微軟正黑體" w:eastAsia="微軟正黑體" w:hAnsi="微軟正黑體" w:hint="eastAsia"/>
        <w:color w:val="000000" w:themeColor="text1"/>
        <w:sz w:val="16"/>
      </w:rPr>
      <w:t>/</w:t>
    </w:r>
    <w:r w:rsidR="0063287B" w:rsidRPr="00740C89">
      <w:rPr>
        <w:rFonts w:ascii="微軟正黑體" w:eastAsia="微軟正黑體" w:hAnsi="微軟正黑體"/>
        <w:color w:val="000000" w:themeColor="text1"/>
        <w:sz w:val="16"/>
      </w:rPr>
      <w:t>9</w:t>
    </w:r>
    <w:r w:rsidRPr="00740C89">
      <w:rPr>
        <w:rFonts w:ascii="微軟正黑體" w:eastAsia="微軟正黑體" w:hAnsi="微軟正黑體" w:hint="eastAsia"/>
        <w:color w:val="000000" w:themeColor="text1"/>
        <w:sz w:val="16"/>
      </w:rPr>
      <w:t xml:space="preserve"> (僅供參考，請留意未來資訊可能變動)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676A"/>
    <w:multiLevelType w:val="hybridMultilevel"/>
    <w:tmpl w:val="74D8E596"/>
    <w:lvl w:ilvl="0" w:tplc="79BCB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8F5EDB"/>
    <w:multiLevelType w:val="hybridMultilevel"/>
    <w:tmpl w:val="9118B606"/>
    <w:lvl w:ilvl="0" w:tplc="30B265B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C41B06"/>
    <w:multiLevelType w:val="hybridMultilevel"/>
    <w:tmpl w:val="99362998"/>
    <w:lvl w:ilvl="0" w:tplc="8DE8A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794350"/>
    <w:multiLevelType w:val="hybridMultilevel"/>
    <w:tmpl w:val="124C6904"/>
    <w:lvl w:ilvl="0" w:tplc="30B265B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183079"/>
    <w:multiLevelType w:val="hybridMultilevel"/>
    <w:tmpl w:val="147ACB06"/>
    <w:lvl w:ilvl="0" w:tplc="1832B2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BE0EC5"/>
    <w:multiLevelType w:val="hybridMultilevel"/>
    <w:tmpl w:val="13B0CAA4"/>
    <w:lvl w:ilvl="0" w:tplc="99D02C46">
      <w:start w:val="1"/>
      <w:numFmt w:val="decimal"/>
      <w:lvlText w:val="%1."/>
      <w:lvlJc w:val="left"/>
      <w:pPr>
        <w:ind w:left="360" w:hanging="360"/>
      </w:pPr>
      <w:rPr>
        <w:rFonts w:hint="default"/>
        <w:color w:val="FF7C80"/>
      </w:rPr>
    </w:lvl>
    <w:lvl w:ilvl="1" w:tplc="8ED4087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BB572B"/>
    <w:multiLevelType w:val="hybridMultilevel"/>
    <w:tmpl w:val="1768389C"/>
    <w:lvl w:ilvl="0" w:tplc="79BCBF7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DEBA3128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804860"/>
    <w:multiLevelType w:val="hybridMultilevel"/>
    <w:tmpl w:val="BBD20DE6"/>
    <w:lvl w:ilvl="0" w:tplc="B3E6234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7C80"/>
        <w:sz w:val="22"/>
        <w:szCs w:val="22"/>
      </w:rPr>
    </w:lvl>
    <w:lvl w:ilvl="1" w:tplc="30B265BA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DFD"/>
    <w:rsid w:val="000F64F6"/>
    <w:rsid w:val="0011327F"/>
    <w:rsid w:val="0015631D"/>
    <w:rsid w:val="0018040B"/>
    <w:rsid w:val="00184D41"/>
    <w:rsid w:val="002805A4"/>
    <w:rsid w:val="002D5090"/>
    <w:rsid w:val="002F0D6A"/>
    <w:rsid w:val="00337846"/>
    <w:rsid w:val="00395B64"/>
    <w:rsid w:val="003C1BE6"/>
    <w:rsid w:val="00430578"/>
    <w:rsid w:val="00463009"/>
    <w:rsid w:val="004F248C"/>
    <w:rsid w:val="004F6052"/>
    <w:rsid w:val="005044EF"/>
    <w:rsid w:val="005B1AED"/>
    <w:rsid w:val="0063287B"/>
    <w:rsid w:val="00634B84"/>
    <w:rsid w:val="00662C65"/>
    <w:rsid w:val="00740C89"/>
    <w:rsid w:val="0077257C"/>
    <w:rsid w:val="007B3055"/>
    <w:rsid w:val="007F22C3"/>
    <w:rsid w:val="00814E97"/>
    <w:rsid w:val="008E5FE5"/>
    <w:rsid w:val="00A576E2"/>
    <w:rsid w:val="00AB7B9E"/>
    <w:rsid w:val="00AF3DFD"/>
    <w:rsid w:val="00B43E2D"/>
    <w:rsid w:val="00B67358"/>
    <w:rsid w:val="00CE3F11"/>
    <w:rsid w:val="00CF0394"/>
    <w:rsid w:val="00D23B57"/>
    <w:rsid w:val="00D73BCD"/>
    <w:rsid w:val="00E42C13"/>
    <w:rsid w:val="00E72084"/>
    <w:rsid w:val="00EF10F7"/>
    <w:rsid w:val="00F12D78"/>
    <w:rsid w:val="00F3291D"/>
    <w:rsid w:val="00F5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1DE02"/>
  <w15:chartTrackingRefBased/>
  <w15:docId w15:val="{60980E38-CA14-4910-887C-E3AC22D5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DFD"/>
    <w:pPr>
      <w:ind w:leftChars="200" w:left="480"/>
    </w:pPr>
  </w:style>
  <w:style w:type="table" w:styleId="a4">
    <w:name w:val="Table Grid"/>
    <w:basedOn w:val="a1"/>
    <w:uiPriority w:val="39"/>
    <w:rsid w:val="00634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34B8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73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73BC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73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73BCD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2805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eallslist.net/" TargetMode="External"/><Relationship Id="rId18" Type="http://schemas.openxmlformats.org/officeDocument/2006/relationships/hyperlink" Target="https://apps.webofknowledge.com/" TargetMode="External"/><Relationship Id="rId26" Type="http://schemas.openxmlformats.org/officeDocument/2006/relationships/hyperlink" Target="https://www.ncbi.nlm.nih.gov/nlmcatalog?term=currentlyindexed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d.ncku.edu.tw/var/file/15/1015/img/2694/141th.pdf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aj.org/" TargetMode="External"/><Relationship Id="rId17" Type="http://schemas.openxmlformats.org/officeDocument/2006/relationships/hyperlink" Target="https://docs.google.com/spreadsheets/d/1Y_Sza4rPDkf-NNX9kwiErGrKeNTM75md9B63A_gVpaQ/edit" TargetMode="External"/><Relationship Id="rId25" Type="http://schemas.openxmlformats.org/officeDocument/2006/relationships/hyperlink" Target="https://www.scopus.com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jcr.help.clarivate.com/Content/editorial-expression-concern.htm" TargetMode="External"/><Relationship Id="rId20" Type="http://schemas.openxmlformats.org/officeDocument/2006/relationships/hyperlink" Target="http://rd.mc.ntu.edu.tw/bomrd/ntu2/news_txt.asp?pno=5512" TargetMode="External"/><Relationship Id="rId29" Type="http://schemas.openxmlformats.org/officeDocument/2006/relationships/hyperlink" Target="https://beallslist.n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sevier.com/solutions/embase-biomedical-research/coverage-and-content" TargetMode="External"/><Relationship Id="rId24" Type="http://schemas.openxmlformats.org/officeDocument/2006/relationships/hyperlink" Target="https://mjl.clarivate.com/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jcr.help.clarivate.com/Content/title-suppressions.htm" TargetMode="External"/><Relationship Id="rId23" Type="http://schemas.openxmlformats.org/officeDocument/2006/relationships/hyperlink" Target="https://apps.webofknowledge.com/" TargetMode="External"/><Relationship Id="rId28" Type="http://schemas.openxmlformats.org/officeDocument/2006/relationships/hyperlink" Target="https://doaj.org/" TargetMode="External"/><Relationship Id="rId10" Type="http://schemas.openxmlformats.org/officeDocument/2006/relationships/hyperlink" Target="https://www.ncbi.nlm.nih.gov/nlmcatalog?term=currentlyindexed" TargetMode="External"/><Relationship Id="rId19" Type="http://schemas.openxmlformats.org/officeDocument/2006/relationships/hyperlink" Target="https://mjl.clarivate.com/" TargetMode="External"/><Relationship Id="rId31" Type="http://schemas.openxmlformats.org/officeDocument/2006/relationships/hyperlink" Target="https://jcr.help.clarivate.com/Content/editorial-expression-concern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" TargetMode="External"/><Relationship Id="rId14" Type="http://schemas.openxmlformats.org/officeDocument/2006/relationships/hyperlink" Target="https://beallslist.net/standalone-journals/" TargetMode="External"/><Relationship Id="rId22" Type="http://schemas.openxmlformats.org/officeDocument/2006/relationships/hyperlink" Target="https://jcr.clarivate.com/" TargetMode="External"/><Relationship Id="rId27" Type="http://schemas.openxmlformats.org/officeDocument/2006/relationships/hyperlink" Target="https://www.elsevier.com/solutions/embase-biomedical-research/coverage-and-content" TargetMode="External"/><Relationship Id="rId30" Type="http://schemas.openxmlformats.org/officeDocument/2006/relationships/hyperlink" Target="https://jcr.help.clarivate.com/Content/title-suppressions.htm" TargetMode="External"/><Relationship Id="rId8" Type="http://schemas.openxmlformats.org/officeDocument/2006/relationships/hyperlink" Target="https://jcr.clarivate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ED25A-2DB0-441E-B51B-230ACB59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CJ</dc:creator>
  <cp:keywords/>
  <dc:description/>
  <cp:lastModifiedBy>Fang</cp:lastModifiedBy>
  <cp:revision>4</cp:revision>
  <dcterms:created xsi:type="dcterms:W3CDTF">2023-06-09T03:58:00Z</dcterms:created>
  <dcterms:modified xsi:type="dcterms:W3CDTF">2023-06-09T08:33:00Z</dcterms:modified>
</cp:coreProperties>
</file>